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FBF" w:rsidRDefault="00E40FBF" w:rsidP="001B57AD">
      <w:pPr>
        <w:jc w:val="center"/>
        <w:rPr>
          <w:rFonts w:ascii="Times New Roman" w:eastAsia="Times New Roman" w:hAnsi="Times New Roman" w:cs="Times New Roman"/>
          <w:b/>
          <w:sz w:val="28"/>
          <w:szCs w:val="28"/>
          <w:lang w:eastAsia="ru-RU"/>
        </w:rPr>
      </w:pPr>
      <w:r w:rsidRPr="00E40FBF">
        <w:rPr>
          <w:rFonts w:ascii="Calibri" w:eastAsia="Calibri" w:hAnsi="Calibri" w:cs="Calibri"/>
          <w:noProof/>
          <w:color w:val="000000"/>
          <w:lang w:eastAsia="ru-RU"/>
        </w:rPr>
        <w:drawing>
          <wp:anchor distT="0" distB="0" distL="114300" distR="114300" simplePos="0" relativeHeight="251659264" behindDoc="0" locked="0" layoutInCell="1" allowOverlap="0" wp14:anchorId="7EDDFA52" wp14:editId="24D91F84">
            <wp:simplePos x="0" y="0"/>
            <wp:positionH relativeFrom="page">
              <wp:posOffset>-110490</wp:posOffset>
            </wp:positionH>
            <wp:positionV relativeFrom="page">
              <wp:posOffset>5080</wp:posOffset>
            </wp:positionV>
            <wp:extent cx="7302500" cy="10058400"/>
            <wp:effectExtent l="0" t="0" r="0" b="0"/>
            <wp:wrapTopAndBottom/>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7302500" cy="10058400"/>
                    </a:xfrm>
                    <a:prstGeom prst="rect">
                      <a:avLst/>
                    </a:prstGeom>
                  </pic:spPr>
                </pic:pic>
              </a:graphicData>
            </a:graphic>
          </wp:anchor>
        </w:drawing>
      </w:r>
    </w:p>
    <w:p w:rsidR="00154A64" w:rsidRPr="00297386" w:rsidRDefault="00154A64" w:rsidP="00154A64">
      <w:pPr>
        <w:jc w:val="center"/>
        <w:rPr>
          <w:rFonts w:ascii="Times New Roman" w:eastAsia="Times New Roman" w:hAnsi="Times New Roman" w:cs="Times New Roman"/>
          <w:b/>
          <w:sz w:val="28"/>
          <w:szCs w:val="28"/>
          <w:lang w:eastAsia="ru-RU"/>
        </w:rPr>
      </w:pPr>
      <w:bookmarkStart w:id="0" w:name="_GoBack"/>
      <w:r w:rsidRPr="00297386">
        <w:rPr>
          <w:rFonts w:ascii="Times New Roman" w:eastAsia="Times New Roman" w:hAnsi="Times New Roman" w:cs="Times New Roman"/>
          <w:b/>
          <w:sz w:val="28"/>
          <w:szCs w:val="28"/>
          <w:lang w:eastAsia="ru-RU"/>
        </w:rPr>
        <w:lastRenderedPageBreak/>
        <w:t xml:space="preserve">Муниципальное бюджетное учреждение дополнительного образования  </w:t>
      </w:r>
    </w:p>
    <w:p w:rsidR="00154A64" w:rsidRPr="00297386" w:rsidRDefault="00154A64" w:rsidP="00154A64">
      <w:pPr>
        <w:jc w:val="center"/>
        <w:rPr>
          <w:rFonts w:ascii="Times New Roman" w:eastAsia="Times New Roman" w:hAnsi="Times New Roman" w:cs="Times New Roman"/>
          <w:b/>
          <w:sz w:val="28"/>
          <w:szCs w:val="28"/>
          <w:lang w:eastAsia="ru-RU"/>
        </w:rPr>
      </w:pPr>
      <w:r w:rsidRPr="00297386">
        <w:rPr>
          <w:rFonts w:ascii="Times New Roman" w:eastAsia="Times New Roman" w:hAnsi="Times New Roman" w:cs="Times New Roman"/>
          <w:b/>
          <w:sz w:val="28"/>
          <w:szCs w:val="28"/>
          <w:lang w:eastAsia="ru-RU"/>
        </w:rPr>
        <w:t xml:space="preserve"> «Детская юношеская спортивная школа детей и взрослых»</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402"/>
        <w:gridCol w:w="3545"/>
      </w:tblGrid>
      <w:tr w:rsidR="00297386" w:rsidRPr="00297386" w:rsidTr="00154A64">
        <w:trPr>
          <w:trHeight w:val="2451"/>
        </w:trPr>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54A64" w:rsidRPr="00297386" w:rsidRDefault="00154A64" w:rsidP="004D61CA">
            <w:pPr>
              <w:spacing w:after="0" w:line="293" w:lineRule="atLeast"/>
              <w:jc w:val="right"/>
              <w:textAlignment w:val="baseline"/>
              <w:rPr>
                <w:rFonts w:ascii="Times New Roman" w:eastAsia="Times New Roman" w:hAnsi="Times New Roman" w:cs="Times New Roman"/>
                <w:bdr w:val="none" w:sz="0" w:space="0" w:color="auto" w:frame="1"/>
              </w:rPr>
            </w:pPr>
          </w:p>
          <w:p w:rsidR="00154A64" w:rsidRPr="00297386" w:rsidRDefault="00154A64" w:rsidP="004D61CA">
            <w:pPr>
              <w:spacing w:after="0" w:line="293" w:lineRule="atLeast"/>
              <w:jc w:val="right"/>
              <w:textAlignment w:val="baseline"/>
              <w:rPr>
                <w:rFonts w:ascii="Times New Roman" w:eastAsia="Calibri" w:hAnsi="Times New Roman" w:cs="Times New Roman"/>
              </w:rPr>
            </w:pPr>
            <w:r w:rsidRPr="00297386">
              <w:rPr>
                <w:rFonts w:ascii="Times New Roman" w:eastAsia="Calibri" w:hAnsi="Times New Roman" w:cs="Times New Roman"/>
              </w:rPr>
              <w:t>УТВЕРЖДЕНО:</w:t>
            </w:r>
          </w:p>
          <w:p w:rsidR="00154A64" w:rsidRPr="00297386" w:rsidRDefault="00154A64" w:rsidP="00154A64">
            <w:pPr>
              <w:spacing w:after="0" w:line="240" w:lineRule="auto"/>
              <w:ind w:left="-1214" w:firstLine="709"/>
              <w:jc w:val="right"/>
              <w:rPr>
                <w:rFonts w:ascii="Times New Roman" w:eastAsia="Calibri" w:hAnsi="Times New Roman" w:cs="Times New Roman"/>
              </w:rPr>
            </w:pPr>
            <w:r w:rsidRPr="00297386">
              <w:rPr>
                <w:rFonts w:ascii="Times New Roman" w:eastAsia="Calibri" w:hAnsi="Times New Roman" w:cs="Times New Roman"/>
              </w:rPr>
              <w:t>Педагогического совета</w:t>
            </w:r>
          </w:p>
          <w:p w:rsidR="00154A64" w:rsidRPr="00297386" w:rsidRDefault="00154A64" w:rsidP="004D61CA">
            <w:pPr>
              <w:spacing w:after="0" w:line="293" w:lineRule="atLeast"/>
              <w:jc w:val="right"/>
              <w:textAlignment w:val="baseline"/>
              <w:rPr>
                <w:rFonts w:ascii="Times New Roman" w:eastAsia="Times New Roman" w:hAnsi="Times New Roman" w:cs="Times New Roman"/>
              </w:rPr>
            </w:pPr>
            <w:r w:rsidRPr="00297386">
              <w:rPr>
                <w:rFonts w:ascii="Times New Roman" w:eastAsia="Times New Roman" w:hAnsi="Times New Roman" w:cs="Times New Roman"/>
                <w:bdr w:val="none" w:sz="0" w:space="0" w:color="auto" w:frame="1"/>
              </w:rPr>
              <w:t>МБУ ДО «ДЮСШ ДВ»</w:t>
            </w:r>
          </w:p>
          <w:p w:rsidR="00154A64" w:rsidRPr="00297386" w:rsidRDefault="00154A64" w:rsidP="004D61CA">
            <w:pPr>
              <w:spacing w:after="0" w:line="293" w:lineRule="atLeast"/>
              <w:textAlignment w:val="baseline"/>
              <w:rPr>
                <w:rFonts w:ascii="Times New Roman" w:eastAsia="Times New Roman" w:hAnsi="Times New Roman" w:cs="Times New Roman"/>
                <w:bdr w:val="none" w:sz="0" w:space="0" w:color="auto" w:frame="1"/>
              </w:rPr>
            </w:pPr>
            <w:proofErr w:type="gramStart"/>
            <w:r w:rsidRPr="00297386">
              <w:rPr>
                <w:rFonts w:ascii="Times New Roman" w:eastAsia="Times New Roman" w:hAnsi="Times New Roman" w:cs="Times New Roman"/>
                <w:bdr w:val="none" w:sz="0" w:space="0" w:color="auto" w:frame="1"/>
              </w:rPr>
              <w:t>протокол</w:t>
            </w:r>
            <w:proofErr w:type="gramEnd"/>
            <w:r w:rsidRPr="00297386">
              <w:rPr>
                <w:rFonts w:ascii="Times New Roman" w:eastAsia="Times New Roman" w:hAnsi="Times New Roman" w:cs="Times New Roman"/>
                <w:bdr w:val="none" w:sz="0" w:space="0" w:color="auto" w:frame="1"/>
              </w:rPr>
              <w:t xml:space="preserve"> № _  от ___</w:t>
            </w:r>
            <w:r w:rsidRPr="00297386">
              <w:rPr>
                <w:rFonts w:ascii="Times New Roman" w:eastAsia="Times New Roman" w:hAnsi="Times New Roman" w:cs="Times New Roman"/>
                <w:u w:val="single"/>
                <w:bdr w:val="none" w:sz="0" w:space="0" w:color="auto" w:frame="1"/>
              </w:rPr>
              <w:t>_  2022 г.</w:t>
            </w:r>
          </w:p>
          <w:p w:rsidR="00154A64" w:rsidRPr="00297386" w:rsidRDefault="00154A64" w:rsidP="004D61CA">
            <w:pPr>
              <w:widowControl w:val="0"/>
              <w:autoSpaceDE w:val="0"/>
              <w:autoSpaceDN w:val="0"/>
              <w:adjustRightInd w:val="0"/>
              <w:spacing w:after="0" w:line="293" w:lineRule="atLeast"/>
              <w:jc w:val="right"/>
              <w:rPr>
                <w:rFonts w:ascii="Times New Roman" w:eastAsia="Times New Roman" w:hAnsi="Times New Roman" w:cs="Times New Roman"/>
                <w:bdr w:val="none" w:sz="0" w:space="0" w:color="auto" w:frame="1"/>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54A64" w:rsidRPr="00297386" w:rsidRDefault="00154A64" w:rsidP="004D61CA">
            <w:pPr>
              <w:spacing w:after="0" w:line="293" w:lineRule="atLeast"/>
              <w:jc w:val="right"/>
              <w:textAlignment w:val="baseline"/>
              <w:rPr>
                <w:rFonts w:ascii="Times New Roman" w:eastAsia="Times New Roman" w:hAnsi="Times New Roman" w:cs="Times New Roman"/>
                <w:bdr w:val="none" w:sz="0" w:space="0" w:color="auto" w:frame="1"/>
              </w:rPr>
            </w:pPr>
          </w:p>
          <w:p w:rsidR="00154A64" w:rsidRPr="00297386" w:rsidRDefault="00154A64" w:rsidP="004D61CA">
            <w:pPr>
              <w:spacing w:after="0" w:line="293" w:lineRule="atLeast"/>
              <w:jc w:val="right"/>
              <w:textAlignment w:val="baseline"/>
              <w:rPr>
                <w:rFonts w:ascii="Times New Roman" w:eastAsia="Times New Roman" w:hAnsi="Times New Roman" w:cs="Times New Roman"/>
              </w:rPr>
            </w:pPr>
            <w:r w:rsidRPr="00297386">
              <w:rPr>
                <w:rFonts w:ascii="Times New Roman" w:eastAsia="Times New Roman" w:hAnsi="Times New Roman" w:cs="Times New Roman"/>
                <w:bdr w:val="none" w:sz="0" w:space="0" w:color="auto" w:frame="1"/>
              </w:rPr>
              <w:t>Председатель педсовета</w:t>
            </w:r>
          </w:p>
          <w:p w:rsidR="00154A64" w:rsidRPr="00297386" w:rsidRDefault="00154A64" w:rsidP="004D61CA">
            <w:pPr>
              <w:spacing w:after="0" w:line="293" w:lineRule="atLeast"/>
              <w:jc w:val="right"/>
              <w:textAlignment w:val="baseline"/>
              <w:rPr>
                <w:rFonts w:ascii="Times New Roman" w:eastAsia="Times New Roman" w:hAnsi="Times New Roman" w:cs="Times New Roman"/>
              </w:rPr>
            </w:pPr>
            <w:r w:rsidRPr="00297386">
              <w:rPr>
                <w:rFonts w:ascii="Times New Roman" w:eastAsia="Times New Roman" w:hAnsi="Times New Roman" w:cs="Times New Roman"/>
                <w:bdr w:val="none" w:sz="0" w:space="0" w:color="auto" w:frame="1"/>
              </w:rPr>
              <w:t>МБУ ДО «ДЮСШ ДВ»</w:t>
            </w:r>
          </w:p>
          <w:p w:rsidR="00154A64" w:rsidRPr="00297386" w:rsidRDefault="00154A64" w:rsidP="004D61CA">
            <w:pPr>
              <w:spacing w:after="0" w:line="293" w:lineRule="atLeast"/>
              <w:jc w:val="right"/>
              <w:textAlignment w:val="baseline"/>
              <w:rPr>
                <w:rFonts w:ascii="Times New Roman" w:eastAsia="Times New Roman" w:hAnsi="Times New Roman" w:cs="Times New Roman"/>
              </w:rPr>
            </w:pPr>
            <w:r w:rsidRPr="00297386">
              <w:rPr>
                <w:rFonts w:ascii="Times New Roman" w:eastAsia="Times New Roman" w:hAnsi="Times New Roman" w:cs="Times New Roman"/>
                <w:bdr w:val="none" w:sz="0" w:space="0" w:color="auto" w:frame="1"/>
              </w:rPr>
              <w:t>___________Ю.А. Арсентьева</w:t>
            </w:r>
          </w:p>
          <w:p w:rsidR="00154A64" w:rsidRPr="00297386" w:rsidRDefault="00154A64" w:rsidP="004D61CA">
            <w:pPr>
              <w:spacing w:after="0" w:line="293" w:lineRule="atLeast"/>
              <w:jc w:val="right"/>
              <w:textAlignment w:val="baseline"/>
              <w:rPr>
                <w:rFonts w:ascii="Times New Roman" w:eastAsia="Times New Roman" w:hAnsi="Times New Roman" w:cs="Times New Roman"/>
                <w:b/>
                <w:bCs/>
                <w:u w:val="single"/>
                <w:bdr w:val="none" w:sz="0" w:space="0" w:color="auto" w:frame="1"/>
              </w:rPr>
            </w:pPr>
            <w:r w:rsidRPr="00297386">
              <w:rPr>
                <w:rFonts w:ascii="Times New Roman" w:eastAsia="Times New Roman" w:hAnsi="Times New Roman" w:cs="Times New Roman"/>
                <w:bdr w:val="none" w:sz="0" w:space="0" w:color="auto" w:frame="1"/>
              </w:rPr>
              <w:t xml:space="preserve">« ___»____________ </w:t>
            </w:r>
            <w:r w:rsidRPr="00297386">
              <w:rPr>
                <w:rFonts w:ascii="Times New Roman" w:eastAsia="Times New Roman" w:hAnsi="Times New Roman" w:cs="Times New Roman"/>
                <w:u w:val="single"/>
                <w:bdr w:val="none" w:sz="0" w:space="0" w:color="auto" w:frame="1"/>
              </w:rPr>
              <w:t>2022г.</w:t>
            </w:r>
            <w:r w:rsidRPr="00297386">
              <w:rPr>
                <w:rFonts w:ascii="Times New Roman" w:eastAsia="Times New Roman" w:hAnsi="Times New Roman" w:cs="Times New Roman"/>
                <w:b/>
                <w:bCs/>
                <w:u w:val="single"/>
                <w:bdr w:val="none" w:sz="0" w:space="0" w:color="auto" w:frame="1"/>
              </w:rPr>
              <w:t> </w:t>
            </w:r>
          </w:p>
          <w:p w:rsidR="00154A64" w:rsidRPr="00297386" w:rsidRDefault="00154A64" w:rsidP="004D61CA">
            <w:pPr>
              <w:widowControl w:val="0"/>
              <w:autoSpaceDE w:val="0"/>
              <w:autoSpaceDN w:val="0"/>
              <w:adjustRightInd w:val="0"/>
              <w:spacing w:after="0" w:line="293" w:lineRule="atLeast"/>
              <w:jc w:val="right"/>
              <w:rPr>
                <w:rFonts w:ascii="Times New Roman" w:eastAsia="Times New Roman" w:hAnsi="Times New Roman" w:cs="Times New Roman"/>
                <w:bdr w:val="none" w:sz="0" w:space="0" w:color="auto" w:frame="1"/>
              </w:rPr>
            </w:pP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154A64" w:rsidRPr="00297386" w:rsidRDefault="00154A64" w:rsidP="004D61CA">
            <w:pPr>
              <w:shd w:val="clear" w:color="auto" w:fill="F2F2F2"/>
              <w:spacing w:after="0" w:line="293" w:lineRule="atLeast"/>
              <w:jc w:val="right"/>
              <w:rPr>
                <w:rFonts w:ascii="Times New Roman" w:eastAsia="Times New Roman" w:hAnsi="Times New Roman" w:cs="Times New Roman"/>
                <w:bdr w:val="none" w:sz="0" w:space="0" w:color="auto" w:frame="1"/>
              </w:rPr>
            </w:pPr>
          </w:p>
          <w:p w:rsidR="00154A64" w:rsidRPr="00297386" w:rsidRDefault="00154A64" w:rsidP="004D61CA">
            <w:pPr>
              <w:spacing w:after="0" w:line="240" w:lineRule="auto"/>
              <w:jc w:val="right"/>
              <w:rPr>
                <w:rFonts w:ascii="Times New Roman" w:eastAsia="Calibri" w:hAnsi="Times New Roman" w:cs="Times New Roman"/>
              </w:rPr>
            </w:pPr>
            <w:r w:rsidRPr="00297386">
              <w:rPr>
                <w:rFonts w:ascii="Times New Roman" w:eastAsia="Calibri" w:hAnsi="Times New Roman" w:cs="Times New Roman"/>
              </w:rPr>
              <w:t>УТВЕРЖДЕНО:</w:t>
            </w:r>
          </w:p>
          <w:p w:rsidR="00154A64" w:rsidRPr="00297386" w:rsidRDefault="00154A64" w:rsidP="004D61CA">
            <w:pPr>
              <w:spacing w:after="0" w:line="293" w:lineRule="atLeast"/>
              <w:jc w:val="right"/>
              <w:textAlignment w:val="baseline"/>
              <w:rPr>
                <w:rFonts w:ascii="Times New Roman" w:eastAsia="Times New Roman" w:hAnsi="Times New Roman" w:cs="Times New Roman"/>
              </w:rPr>
            </w:pPr>
            <w:r w:rsidRPr="00297386">
              <w:rPr>
                <w:rFonts w:ascii="Times New Roman" w:eastAsia="Times New Roman" w:hAnsi="Times New Roman" w:cs="Times New Roman"/>
                <w:bdr w:val="none" w:sz="0" w:space="0" w:color="auto" w:frame="1"/>
              </w:rPr>
              <w:t>Директор</w:t>
            </w:r>
            <w:r w:rsidRPr="00297386">
              <w:rPr>
                <w:rFonts w:ascii="Times New Roman" w:eastAsia="Times New Roman" w:hAnsi="Times New Roman" w:cs="Times New Roman"/>
              </w:rPr>
              <w:t xml:space="preserve"> </w:t>
            </w:r>
            <w:r w:rsidRPr="00297386">
              <w:rPr>
                <w:rFonts w:ascii="Times New Roman" w:eastAsia="Times New Roman" w:hAnsi="Times New Roman" w:cs="Times New Roman"/>
                <w:bdr w:val="none" w:sz="0" w:space="0" w:color="auto" w:frame="1"/>
              </w:rPr>
              <w:t>МБУ ДО «ДЮСШ ДВ»</w:t>
            </w:r>
          </w:p>
          <w:p w:rsidR="00154A64" w:rsidRPr="00297386" w:rsidRDefault="00154A64" w:rsidP="004D61CA">
            <w:pPr>
              <w:spacing w:after="0" w:line="293" w:lineRule="atLeast"/>
              <w:jc w:val="right"/>
              <w:textAlignment w:val="baseline"/>
              <w:rPr>
                <w:rFonts w:ascii="Times New Roman" w:eastAsia="Times New Roman" w:hAnsi="Times New Roman" w:cs="Times New Roman"/>
              </w:rPr>
            </w:pPr>
            <w:r w:rsidRPr="00297386">
              <w:rPr>
                <w:rFonts w:ascii="Times New Roman" w:eastAsia="Times New Roman" w:hAnsi="Times New Roman" w:cs="Times New Roman"/>
                <w:bdr w:val="none" w:sz="0" w:space="0" w:color="auto" w:frame="1"/>
              </w:rPr>
              <w:t>____________ А.В.Мунгалов</w:t>
            </w:r>
          </w:p>
          <w:p w:rsidR="00154A64" w:rsidRPr="00297386" w:rsidRDefault="00154A64" w:rsidP="004D61CA">
            <w:pPr>
              <w:spacing w:after="0" w:line="293" w:lineRule="atLeast"/>
              <w:jc w:val="right"/>
              <w:textAlignment w:val="baseline"/>
              <w:rPr>
                <w:rFonts w:ascii="Times New Roman" w:eastAsia="Times New Roman" w:hAnsi="Times New Roman" w:cs="Times New Roman"/>
              </w:rPr>
            </w:pPr>
            <w:r w:rsidRPr="00297386">
              <w:rPr>
                <w:rFonts w:ascii="Times New Roman" w:eastAsia="Times New Roman" w:hAnsi="Times New Roman" w:cs="Times New Roman"/>
                <w:bdr w:val="none" w:sz="0" w:space="0" w:color="auto" w:frame="1"/>
              </w:rPr>
              <w:t>« ___»____________</w:t>
            </w:r>
            <w:r w:rsidRPr="00297386">
              <w:rPr>
                <w:rFonts w:ascii="Times New Roman" w:eastAsia="Times New Roman" w:hAnsi="Times New Roman" w:cs="Times New Roman"/>
                <w:u w:val="single"/>
                <w:bdr w:val="none" w:sz="0" w:space="0" w:color="auto" w:frame="1"/>
              </w:rPr>
              <w:t>2022 г.</w:t>
            </w:r>
          </w:p>
          <w:p w:rsidR="00154A64" w:rsidRPr="00297386" w:rsidRDefault="00154A64" w:rsidP="004D61CA">
            <w:pPr>
              <w:widowControl w:val="0"/>
              <w:autoSpaceDE w:val="0"/>
              <w:autoSpaceDN w:val="0"/>
              <w:adjustRightInd w:val="0"/>
              <w:spacing w:after="0" w:line="293" w:lineRule="atLeast"/>
              <w:jc w:val="right"/>
              <w:rPr>
                <w:rFonts w:ascii="Times New Roman" w:eastAsia="Times New Roman" w:hAnsi="Times New Roman" w:cs="Times New Roman"/>
                <w:bdr w:val="none" w:sz="0" w:space="0" w:color="auto" w:frame="1"/>
              </w:rPr>
            </w:pPr>
          </w:p>
        </w:tc>
      </w:tr>
    </w:tbl>
    <w:p w:rsidR="00633E7A" w:rsidRPr="00297386" w:rsidRDefault="00633E7A" w:rsidP="00633E7A">
      <w:pPr>
        <w:spacing w:after="0" w:line="256" w:lineRule="auto"/>
        <w:jc w:val="right"/>
        <w:rPr>
          <w:rFonts w:ascii="Times New Roman" w:eastAsia="Times New Roman" w:hAnsi="Times New Roman" w:cs="Times New Roman"/>
          <w:sz w:val="24"/>
          <w:lang w:eastAsia="ru-RU"/>
        </w:rPr>
      </w:pPr>
      <w:r w:rsidRPr="00297386">
        <w:rPr>
          <w:rFonts w:ascii="Times New Roman" w:eastAsia="Times New Roman" w:hAnsi="Times New Roman" w:cs="Times New Roman"/>
          <w:sz w:val="24"/>
          <w:lang w:eastAsia="ru-RU"/>
        </w:rPr>
        <w:t xml:space="preserve"> </w:t>
      </w:r>
    </w:p>
    <w:p w:rsidR="00633E7A" w:rsidRPr="00297386" w:rsidRDefault="00633E7A" w:rsidP="00633E7A">
      <w:pPr>
        <w:spacing w:after="30" w:line="256" w:lineRule="auto"/>
        <w:ind w:left="708"/>
        <w:jc w:val="center"/>
        <w:rPr>
          <w:rFonts w:ascii="Times New Roman" w:eastAsia="Times New Roman" w:hAnsi="Times New Roman" w:cs="Times New Roman"/>
          <w:sz w:val="24"/>
          <w:lang w:eastAsia="ru-RU"/>
        </w:rPr>
      </w:pPr>
    </w:p>
    <w:p w:rsidR="00633E7A" w:rsidRPr="00297386" w:rsidRDefault="00633E7A" w:rsidP="00633E7A">
      <w:pPr>
        <w:spacing w:after="30" w:line="256" w:lineRule="auto"/>
        <w:ind w:left="708"/>
        <w:jc w:val="center"/>
        <w:rPr>
          <w:rFonts w:ascii="Times New Roman" w:eastAsia="Times New Roman" w:hAnsi="Times New Roman" w:cs="Times New Roman"/>
          <w:sz w:val="24"/>
          <w:lang w:eastAsia="ru-RU"/>
        </w:rPr>
      </w:pPr>
    </w:p>
    <w:p w:rsidR="00633E7A" w:rsidRPr="00297386" w:rsidRDefault="00633E7A" w:rsidP="00633E7A">
      <w:pPr>
        <w:spacing w:after="30" w:line="256" w:lineRule="auto"/>
        <w:ind w:left="708"/>
        <w:jc w:val="center"/>
        <w:rPr>
          <w:rFonts w:ascii="Times New Roman" w:eastAsia="Times New Roman" w:hAnsi="Times New Roman" w:cs="Times New Roman"/>
          <w:sz w:val="24"/>
          <w:lang w:eastAsia="ru-RU"/>
        </w:rPr>
      </w:pPr>
    </w:p>
    <w:p w:rsidR="00633E7A" w:rsidRPr="00297386" w:rsidRDefault="00633E7A" w:rsidP="00633E7A">
      <w:pPr>
        <w:spacing w:after="0" w:line="240" w:lineRule="auto"/>
        <w:ind w:firstLine="540"/>
        <w:jc w:val="center"/>
        <w:rPr>
          <w:rFonts w:ascii="Times New Roman" w:eastAsia="Times New Roman" w:hAnsi="Times New Roman" w:cs="Times New Roman"/>
          <w:b/>
          <w:sz w:val="52"/>
          <w:szCs w:val="52"/>
          <w:lang w:eastAsia="ru-RU"/>
        </w:rPr>
      </w:pPr>
      <w:r w:rsidRPr="00297386">
        <w:rPr>
          <w:rFonts w:ascii="Times New Roman" w:eastAsia="Times New Roman" w:hAnsi="Times New Roman" w:cs="Times New Roman"/>
          <w:b/>
          <w:sz w:val="52"/>
          <w:szCs w:val="52"/>
          <w:lang w:eastAsia="ru-RU"/>
        </w:rPr>
        <w:t xml:space="preserve">ПОЛОЖЕНИЕ </w:t>
      </w:r>
    </w:p>
    <w:p w:rsidR="00633E7A" w:rsidRPr="00297386" w:rsidRDefault="00633E7A" w:rsidP="00633E7A">
      <w:pPr>
        <w:spacing w:after="0" w:line="240" w:lineRule="auto"/>
        <w:ind w:firstLine="540"/>
        <w:rPr>
          <w:rFonts w:ascii="Times New Roman" w:eastAsia="Times New Roman" w:hAnsi="Times New Roman" w:cs="Times New Roman"/>
          <w:b/>
          <w:sz w:val="52"/>
          <w:szCs w:val="52"/>
          <w:lang w:eastAsia="ru-RU"/>
        </w:rPr>
      </w:pPr>
    </w:p>
    <w:p w:rsidR="00633E7A" w:rsidRPr="00297386" w:rsidRDefault="00633E7A" w:rsidP="00633E7A">
      <w:pPr>
        <w:spacing w:after="0" w:line="240" w:lineRule="auto"/>
        <w:ind w:firstLine="540"/>
        <w:jc w:val="center"/>
        <w:rPr>
          <w:rFonts w:ascii="Times New Roman" w:eastAsia="Times New Roman" w:hAnsi="Times New Roman" w:cs="Times New Roman"/>
          <w:b/>
          <w:sz w:val="28"/>
          <w:szCs w:val="28"/>
          <w:lang w:eastAsia="ru-RU"/>
        </w:rPr>
      </w:pPr>
    </w:p>
    <w:p w:rsidR="00633E7A" w:rsidRPr="00297386" w:rsidRDefault="00633E7A" w:rsidP="00633E7A">
      <w:pPr>
        <w:spacing w:after="200" w:line="276" w:lineRule="auto"/>
        <w:jc w:val="center"/>
        <w:rPr>
          <w:rFonts w:ascii="Times New Roman" w:eastAsia="Times New Roman" w:hAnsi="Times New Roman" w:cs="Times New Roman"/>
          <w:b/>
          <w:sz w:val="36"/>
          <w:szCs w:val="36"/>
          <w:lang w:eastAsia="ru-RU"/>
        </w:rPr>
      </w:pPr>
      <w:r w:rsidRPr="00297386">
        <w:rPr>
          <w:rFonts w:ascii="Times New Roman" w:eastAsia="Times New Roman" w:hAnsi="Times New Roman" w:cs="Times New Roman"/>
          <w:b/>
          <w:sz w:val="36"/>
          <w:szCs w:val="36"/>
          <w:lang w:eastAsia="ru-RU"/>
        </w:rPr>
        <w:t xml:space="preserve">Правила внутреннего распорядка обучающихся в Муниципальном бюджетном учреждении дополнительного образования  </w:t>
      </w:r>
    </w:p>
    <w:p w:rsidR="00633E7A" w:rsidRPr="00297386" w:rsidRDefault="00633E7A" w:rsidP="00633E7A">
      <w:pPr>
        <w:spacing w:after="200" w:line="276" w:lineRule="auto"/>
        <w:jc w:val="center"/>
        <w:rPr>
          <w:rFonts w:ascii="Times New Roman" w:eastAsia="Times New Roman" w:hAnsi="Times New Roman" w:cs="Times New Roman"/>
          <w:b/>
          <w:sz w:val="36"/>
          <w:szCs w:val="36"/>
          <w:lang w:eastAsia="ru-RU"/>
        </w:rPr>
      </w:pPr>
      <w:r w:rsidRPr="00297386">
        <w:rPr>
          <w:rFonts w:ascii="Times New Roman" w:eastAsia="Times New Roman" w:hAnsi="Times New Roman" w:cs="Times New Roman"/>
          <w:b/>
          <w:sz w:val="36"/>
          <w:szCs w:val="36"/>
          <w:lang w:eastAsia="ru-RU"/>
        </w:rPr>
        <w:t xml:space="preserve"> «Детская юношеская спортивная школа детей и взрослых»</w:t>
      </w:r>
    </w:p>
    <w:p w:rsidR="00633E7A" w:rsidRPr="00297386" w:rsidRDefault="00633E7A" w:rsidP="00633E7A">
      <w:pPr>
        <w:spacing w:after="30" w:line="256" w:lineRule="auto"/>
        <w:ind w:left="708"/>
        <w:jc w:val="center"/>
        <w:rPr>
          <w:rFonts w:ascii="Times New Roman" w:eastAsia="Times New Roman" w:hAnsi="Times New Roman" w:cs="Times New Roman"/>
          <w:sz w:val="24"/>
          <w:lang w:eastAsia="ru-RU"/>
        </w:rPr>
      </w:pPr>
      <w:r w:rsidRPr="00297386">
        <w:rPr>
          <w:rFonts w:ascii="Times New Roman" w:eastAsia="Times New Roman" w:hAnsi="Times New Roman" w:cs="Times New Roman"/>
          <w:sz w:val="24"/>
          <w:lang w:eastAsia="ru-RU"/>
        </w:rPr>
        <w:t xml:space="preserve"> </w:t>
      </w:r>
    </w:p>
    <w:p w:rsidR="00633E7A" w:rsidRPr="00297386" w:rsidRDefault="00633E7A" w:rsidP="00633E7A">
      <w:pPr>
        <w:spacing w:after="12" w:line="266" w:lineRule="auto"/>
        <w:ind w:right="56" w:firstLine="698"/>
        <w:jc w:val="both"/>
        <w:rPr>
          <w:rFonts w:ascii="Times New Roman" w:eastAsia="Times New Roman" w:hAnsi="Times New Roman" w:cs="Times New Roman"/>
          <w:sz w:val="24"/>
          <w:lang w:eastAsia="ru-RU"/>
        </w:rPr>
      </w:pPr>
    </w:p>
    <w:p w:rsidR="00633E7A" w:rsidRPr="00297386" w:rsidRDefault="00633E7A" w:rsidP="00633E7A">
      <w:pPr>
        <w:spacing w:after="12" w:line="266" w:lineRule="auto"/>
        <w:ind w:right="56" w:firstLine="698"/>
        <w:jc w:val="both"/>
        <w:rPr>
          <w:rFonts w:ascii="Times New Roman" w:eastAsia="Times New Roman" w:hAnsi="Times New Roman" w:cs="Times New Roman"/>
          <w:sz w:val="24"/>
          <w:lang w:eastAsia="ru-RU"/>
        </w:rPr>
      </w:pPr>
    </w:p>
    <w:p w:rsidR="00633E7A" w:rsidRPr="00297386" w:rsidRDefault="00633E7A" w:rsidP="00633E7A">
      <w:pPr>
        <w:spacing w:after="12" w:line="266" w:lineRule="auto"/>
        <w:ind w:right="56" w:firstLine="698"/>
        <w:jc w:val="both"/>
        <w:rPr>
          <w:rFonts w:ascii="Times New Roman" w:eastAsia="Times New Roman" w:hAnsi="Times New Roman" w:cs="Times New Roman"/>
          <w:sz w:val="24"/>
          <w:lang w:eastAsia="ru-RU"/>
        </w:rPr>
      </w:pPr>
    </w:p>
    <w:p w:rsidR="00633E7A" w:rsidRPr="00297386" w:rsidRDefault="00633E7A" w:rsidP="00633E7A">
      <w:pPr>
        <w:spacing w:after="12" w:line="266" w:lineRule="auto"/>
        <w:ind w:right="56" w:firstLine="698"/>
        <w:jc w:val="both"/>
        <w:rPr>
          <w:rFonts w:ascii="Times New Roman" w:eastAsia="Times New Roman" w:hAnsi="Times New Roman" w:cs="Times New Roman"/>
          <w:sz w:val="24"/>
          <w:lang w:eastAsia="ru-RU"/>
        </w:rPr>
      </w:pPr>
    </w:p>
    <w:p w:rsidR="00633E7A" w:rsidRPr="00297386" w:rsidRDefault="00633E7A" w:rsidP="00633E7A">
      <w:pPr>
        <w:spacing w:after="12" w:line="266" w:lineRule="auto"/>
        <w:ind w:right="56" w:firstLine="698"/>
        <w:jc w:val="both"/>
        <w:rPr>
          <w:rFonts w:ascii="Times New Roman" w:eastAsia="Times New Roman" w:hAnsi="Times New Roman" w:cs="Times New Roman"/>
          <w:sz w:val="24"/>
          <w:lang w:eastAsia="ru-RU"/>
        </w:rPr>
      </w:pPr>
    </w:p>
    <w:p w:rsidR="00633E7A" w:rsidRPr="00297386" w:rsidRDefault="00633E7A" w:rsidP="00633E7A">
      <w:pPr>
        <w:spacing w:after="0" w:line="240" w:lineRule="auto"/>
        <w:jc w:val="both"/>
        <w:rPr>
          <w:rFonts w:ascii="Times New Roman" w:eastAsia="Times New Roman" w:hAnsi="Times New Roman" w:cs="Times New Roman"/>
          <w:b/>
          <w:bCs/>
          <w:sz w:val="26"/>
          <w:szCs w:val="26"/>
          <w:lang w:eastAsia="ru-RU"/>
        </w:rPr>
      </w:pPr>
    </w:p>
    <w:p w:rsidR="00633E7A" w:rsidRPr="00297386" w:rsidRDefault="00633E7A" w:rsidP="00633E7A">
      <w:pPr>
        <w:spacing w:after="0" w:line="240" w:lineRule="auto"/>
        <w:jc w:val="both"/>
        <w:rPr>
          <w:rFonts w:ascii="Times New Roman" w:eastAsia="Times New Roman" w:hAnsi="Times New Roman" w:cs="Times New Roman"/>
          <w:b/>
          <w:bCs/>
          <w:sz w:val="26"/>
          <w:szCs w:val="26"/>
          <w:lang w:eastAsia="ru-RU"/>
        </w:rPr>
      </w:pPr>
    </w:p>
    <w:p w:rsidR="00633E7A" w:rsidRPr="00297386" w:rsidRDefault="00633E7A" w:rsidP="00633E7A">
      <w:pPr>
        <w:spacing w:after="0" w:line="240" w:lineRule="auto"/>
        <w:jc w:val="both"/>
        <w:rPr>
          <w:rFonts w:ascii="Times New Roman" w:eastAsia="Times New Roman" w:hAnsi="Times New Roman" w:cs="Times New Roman"/>
          <w:b/>
          <w:bCs/>
          <w:sz w:val="26"/>
          <w:szCs w:val="26"/>
          <w:lang w:eastAsia="ru-RU"/>
        </w:rPr>
      </w:pPr>
    </w:p>
    <w:p w:rsidR="00154A64" w:rsidRPr="00297386" w:rsidRDefault="00154A64" w:rsidP="00633E7A">
      <w:pPr>
        <w:spacing w:after="0" w:line="240" w:lineRule="auto"/>
        <w:jc w:val="both"/>
        <w:rPr>
          <w:rFonts w:ascii="Times New Roman" w:eastAsia="Times New Roman" w:hAnsi="Times New Roman" w:cs="Times New Roman"/>
          <w:b/>
          <w:bCs/>
          <w:sz w:val="26"/>
          <w:szCs w:val="26"/>
          <w:lang w:eastAsia="ru-RU"/>
        </w:rPr>
      </w:pPr>
    </w:p>
    <w:p w:rsidR="00154A64" w:rsidRPr="00297386" w:rsidRDefault="00154A64" w:rsidP="00633E7A">
      <w:pPr>
        <w:spacing w:after="0" w:line="240" w:lineRule="auto"/>
        <w:jc w:val="both"/>
        <w:rPr>
          <w:rFonts w:ascii="Times New Roman" w:eastAsia="Times New Roman" w:hAnsi="Times New Roman" w:cs="Times New Roman"/>
          <w:b/>
          <w:bCs/>
          <w:sz w:val="26"/>
          <w:szCs w:val="26"/>
          <w:lang w:eastAsia="ru-RU"/>
        </w:rPr>
      </w:pPr>
    </w:p>
    <w:p w:rsidR="00154A64" w:rsidRPr="00297386" w:rsidRDefault="00154A64" w:rsidP="00633E7A">
      <w:pPr>
        <w:spacing w:after="0" w:line="240" w:lineRule="auto"/>
        <w:jc w:val="both"/>
        <w:rPr>
          <w:rFonts w:ascii="Times New Roman" w:eastAsia="Times New Roman" w:hAnsi="Times New Roman" w:cs="Times New Roman"/>
          <w:b/>
          <w:bCs/>
          <w:sz w:val="26"/>
          <w:szCs w:val="26"/>
          <w:lang w:eastAsia="ru-RU"/>
        </w:rPr>
      </w:pPr>
    </w:p>
    <w:p w:rsidR="00633E7A" w:rsidRPr="00297386" w:rsidRDefault="00633E7A" w:rsidP="00633E7A">
      <w:pPr>
        <w:spacing w:after="0" w:line="240" w:lineRule="auto"/>
        <w:jc w:val="both"/>
        <w:rPr>
          <w:rFonts w:ascii="Times New Roman" w:eastAsia="Times New Roman" w:hAnsi="Times New Roman" w:cs="Times New Roman"/>
          <w:b/>
          <w:bCs/>
          <w:sz w:val="26"/>
          <w:szCs w:val="26"/>
          <w:lang w:eastAsia="ru-RU"/>
        </w:rPr>
      </w:pPr>
    </w:p>
    <w:p w:rsidR="00633E7A" w:rsidRPr="00297386" w:rsidRDefault="00633E7A" w:rsidP="00633E7A">
      <w:pPr>
        <w:spacing w:after="0" w:line="240" w:lineRule="auto"/>
        <w:jc w:val="center"/>
        <w:rPr>
          <w:rFonts w:ascii="Times New Roman" w:eastAsia="Times New Roman" w:hAnsi="Times New Roman" w:cs="Times New Roman"/>
          <w:b/>
          <w:bCs/>
          <w:sz w:val="24"/>
          <w:szCs w:val="24"/>
          <w:lang w:eastAsia="ru-RU"/>
        </w:rPr>
      </w:pPr>
      <w:r w:rsidRPr="00297386">
        <w:rPr>
          <w:rFonts w:ascii="Times New Roman" w:eastAsia="Times New Roman" w:hAnsi="Times New Roman" w:cs="Times New Roman"/>
          <w:b/>
          <w:bCs/>
          <w:sz w:val="24"/>
          <w:szCs w:val="24"/>
          <w:lang w:eastAsia="ru-RU"/>
        </w:rPr>
        <w:t>п. Приаргунск</w:t>
      </w:r>
    </w:p>
    <w:p w:rsidR="00633E7A" w:rsidRPr="00297386" w:rsidRDefault="00633E7A" w:rsidP="00633E7A">
      <w:pPr>
        <w:spacing w:after="0" w:line="240" w:lineRule="auto"/>
        <w:jc w:val="center"/>
        <w:rPr>
          <w:rFonts w:ascii="Times New Roman" w:eastAsia="Times New Roman" w:hAnsi="Times New Roman" w:cs="Times New Roman"/>
          <w:b/>
          <w:bCs/>
          <w:sz w:val="24"/>
          <w:szCs w:val="24"/>
          <w:lang w:eastAsia="ru-RU"/>
        </w:rPr>
      </w:pPr>
    </w:p>
    <w:p w:rsidR="00633E7A" w:rsidRPr="00297386" w:rsidRDefault="00633E7A" w:rsidP="00633E7A">
      <w:pPr>
        <w:spacing w:after="0" w:line="240" w:lineRule="auto"/>
        <w:jc w:val="center"/>
        <w:rPr>
          <w:rFonts w:ascii="Times New Roman" w:eastAsia="Times New Roman" w:hAnsi="Times New Roman" w:cs="Times New Roman"/>
          <w:b/>
          <w:bCs/>
          <w:sz w:val="24"/>
          <w:szCs w:val="24"/>
          <w:lang w:eastAsia="ru-RU"/>
        </w:rPr>
      </w:pPr>
    </w:p>
    <w:p w:rsidR="00633E7A" w:rsidRPr="00297386" w:rsidRDefault="00633E7A" w:rsidP="00633E7A">
      <w:pPr>
        <w:spacing w:after="0" w:line="240" w:lineRule="auto"/>
        <w:jc w:val="center"/>
        <w:rPr>
          <w:rFonts w:ascii="Times New Roman" w:eastAsia="Times New Roman" w:hAnsi="Times New Roman" w:cs="Times New Roman"/>
          <w:b/>
          <w:bCs/>
          <w:sz w:val="24"/>
          <w:szCs w:val="24"/>
          <w:lang w:eastAsia="ru-RU"/>
        </w:rPr>
      </w:pPr>
    </w:p>
    <w:p w:rsidR="00633E7A" w:rsidRPr="00297386" w:rsidRDefault="00633E7A" w:rsidP="00633E7A">
      <w:pPr>
        <w:spacing w:after="0" w:line="240" w:lineRule="auto"/>
        <w:jc w:val="center"/>
        <w:rPr>
          <w:rFonts w:ascii="Times New Roman" w:eastAsia="Times New Roman" w:hAnsi="Times New Roman" w:cs="Times New Roman"/>
          <w:b/>
          <w:bCs/>
          <w:sz w:val="24"/>
          <w:szCs w:val="24"/>
          <w:lang w:eastAsia="ru-RU"/>
        </w:rPr>
      </w:pPr>
    </w:p>
    <w:bookmarkEnd w:id="0"/>
    <w:p w:rsidR="00633E7A" w:rsidRPr="00633E7A" w:rsidRDefault="00633E7A" w:rsidP="00633E7A">
      <w:pPr>
        <w:spacing w:after="0" w:line="240" w:lineRule="auto"/>
        <w:jc w:val="center"/>
        <w:rPr>
          <w:rFonts w:ascii="Times New Roman" w:eastAsia="Times New Roman" w:hAnsi="Times New Roman" w:cs="Times New Roman"/>
          <w:b/>
          <w:bCs/>
          <w:color w:val="000000"/>
          <w:sz w:val="26"/>
          <w:szCs w:val="26"/>
          <w:lang w:eastAsia="ru-RU"/>
        </w:rPr>
      </w:pPr>
      <w:r w:rsidRPr="00633E7A">
        <w:rPr>
          <w:rFonts w:ascii="Times New Roman" w:eastAsia="Times New Roman" w:hAnsi="Times New Roman" w:cs="Times New Roman"/>
          <w:b/>
          <w:bCs/>
          <w:color w:val="000000"/>
          <w:sz w:val="26"/>
          <w:szCs w:val="26"/>
          <w:lang w:eastAsia="ru-RU"/>
        </w:rPr>
        <w:lastRenderedPageBreak/>
        <w:t>1. Общие положения</w:t>
      </w:r>
    </w:p>
    <w:p w:rsidR="00633E7A" w:rsidRPr="00633E7A" w:rsidRDefault="00633E7A" w:rsidP="00633E7A">
      <w:pPr>
        <w:spacing w:after="0" w:line="240" w:lineRule="auto"/>
        <w:jc w:val="both"/>
        <w:rPr>
          <w:rFonts w:ascii="Times New Roman" w:eastAsia="Times New Roman" w:hAnsi="Times New Roman" w:cs="Times New Roman"/>
          <w:color w:val="000000"/>
          <w:sz w:val="26"/>
          <w:szCs w:val="26"/>
          <w:lang w:eastAsia="ru-RU"/>
        </w:rPr>
      </w:pPr>
      <w:r w:rsidRPr="00633E7A">
        <w:rPr>
          <w:rFonts w:ascii="Times New Roman" w:eastAsia="Times New Roman" w:hAnsi="Times New Roman" w:cs="Times New Roman"/>
          <w:color w:val="000000"/>
          <w:sz w:val="26"/>
          <w:szCs w:val="26"/>
          <w:lang w:eastAsia="ru-RU"/>
        </w:rPr>
        <w:t>1.1. Настоящие Правила внутреннего распорядка обучающихся разработаны в соответствии с Федеральным законом от 29.12.2012г. № 273-ФЗ «Об образовании в Российской Федерации» и Порядком применения к обучающимся и снятия с обучающихся мер дисциплинарного взыскания, утвержденным Министерства образования и науки Российской Федерации от 15.03.2013г. № 185, уставом МБУ ДО «ДЮСШ ДВ», с учётом мнения педагогического совета.</w:t>
      </w:r>
    </w:p>
    <w:p w:rsidR="00633E7A" w:rsidRPr="00633E7A" w:rsidRDefault="00633E7A" w:rsidP="00633E7A">
      <w:pPr>
        <w:spacing w:after="0" w:line="240" w:lineRule="auto"/>
        <w:jc w:val="both"/>
        <w:rPr>
          <w:rFonts w:ascii="Times New Roman" w:eastAsia="Times New Roman" w:hAnsi="Times New Roman" w:cs="Times New Roman"/>
          <w:color w:val="000000"/>
          <w:sz w:val="26"/>
          <w:szCs w:val="26"/>
          <w:lang w:eastAsia="ru-RU"/>
        </w:rPr>
      </w:pPr>
      <w:r w:rsidRPr="00633E7A">
        <w:rPr>
          <w:rFonts w:ascii="Times New Roman" w:eastAsia="Times New Roman" w:hAnsi="Times New Roman" w:cs="Times New Roman"/>
          <w:color w:val="000000"/>
          <w:sz w:val="26"/>
          <w:szCs w:val="26"/>
          <w:lang w:eastAsia="ru-RU"/>
        </w:rPr>
        <w:t>1.2. Настоящие Правила регулируют режим организации образовательного процесса, права и обязанности обучающихся, применение поощрения и мер дисциплинарного взыскания к обучающимся в МБУ ДО «ДЮСШ ДВ» (далее – далее Учреждение)</w:t>
      </w:r>
    </w:p>
    <w:p w:rsidR="00633E7A" w:rsidRPr="00633E7A" w:rsidRDefault="00633E7A" w:rsidP="00633E7A">
      <w:pPr>
        <w:spacing w:after="0" w:line="240" w:lineRule="auto"/>
        <w:jc w:val="both"/>
        <w:rPr>
          <w:rFonts w:ascii="Times New Roman" w:eastAsia="Times New Roman" w:hAnsi="Times New Roman" w:cs="Times New Roman"/>
          <w:color w:val="000000"/>
          <w:sz w:val="26"/>
          <w:szCs w:val="26"/>
          <w:lang w:eastAsia="ru-RU"/>
        </w:rPr>
      </w:pPr>
      <w:r w:rsidRPr="00633E7A">
        <w:rPr>
          <w:rFonts w:ascii="Times New Roman" w:eastAsia="Times New Roman" w:hAnsi="Times New Roman" w:cs="Times New Roman"/>
          <w:color w:val="000000"/>
          <w:sz w:val="26"/>
          <w:szCs w:val="26"/>
          <w:lang w:eastAsia="ru-RU"/>
        </w:rPr>
        <w:t>1.3. Дисциплина в Учреждении поддерживается на основе уважения человеческого достоинства обучающихся и педагогических работников. Применение физического и (или) психического насилия по отношению к обучающимся не допускается.</w:t>
      </w:r>
    </w:p>
    <w:p w:rsidR="00633E7A" w:rsidRPr="00633E7A" w:rsidRDefault="00633E7A" w:rsidP="00633E7A">
      <w:pPr>
        <w:spacing w:after="0" w:line="240" w:lineRule="auto"/>
        <w:jc w:val="both"/>
        <w:rPr>
          <w:rFonts w:ascii="Times New Roman" w:eastAsia="Times New Roman" w:hAnsi="Times New Roman" w:cs="Times New Roman"/>
          <w:color w:val="000000"/>
          <w:sz w:val="26"/>
          <w:szCs w:val="26"/>
          <w:lang w:eastAsia="ru-RU"/>
        </w:rPr>
      </w:pPr>
      <w:r w:rsidRPr="00633E7A">
        <w:rPr>
          <w:rFonts w:ascii="Times New Roman" w:eastAsia="Times New Roman" w:hAnsi="Times New Roman" w:cs="Times New Roman"/>
          <w:color w:val="000000"/>
          <w:sz w:val="26"/>
          <w:szCs w:val="26"/>
          <w:lang w:eastAsia="ru-RU"/>
        </w:rPr>
        <w:t>1.4. Настоящие Правила обязательны для исполнения всеми обучающимися Учреждения и их родителями (законными представителями), обеспечивающими получения обучающимися дополнительного образования.</w:t>
      </w:r>
    </w:p>
    <w:p w:rsidR="00633E7A" w:rsidRPr="00633E7A" w:rsidRDefault="00633E7A" w:rsidP="00633E7A">
      <w:pPr>
        <w:spacing w:after="0" w:line="240" w:lineRule="auto"/>
        <w:jc w:val="both"/>
        <w:rPr>
          <w:rFonts w:ascii="Times New Roman" w:eastAsia="Times New Roman" w:hAnsi="Times New Roman" w:cs="Times New Roman"/>
          <w:color w:val="000000"/>
          <w:sz w:val="26"/>
          <w:szCs w:val="26"/>
          <w:lang w:eastAsia="ru-RU"/>
        </w:rPr>
      </w:pPr>
      <w:r w:rsidRPr="00633E7A">
        <w:rPr>
          <w:rFonts w:ascii="Times New Roman" w:eastAsia="Times New Roman" w:hAnsi="Times New Roman" w:cs="Times New Roman"/>
          <w:color w:val="000000"/>
          <w:sz w:val="26"/>
          <w:szCs w:val="26"/>
          <w:lang w:eastAsia="ru-RU"/>
        </w:rPr>
        <w:t>1.5. Один экземпляр настоящих Правил хранится в учебной части Учреждения.</w:t>
      </w:r>
    </w:p>
    <w:p w:rsidR="00633E7A" w:rsidRPr="00633E7A" w:rsidRDefault="00633E7A" w:rsidP="00633E7A">
      <w:pPr>
        <w:spacing w:after="0" w:line="240" w:lineRule="auto"/>
        <w:jc w:val="both"/>
        <w:rPr>
          <w:rFonts w:ascii="Times New Roman" w:eastAsia="Times New Roman" w:hAnsi="Times New Roman" w:cs="Times New Roman"/>
          <w:color w:val="000000"/>
          <w:sz w:val="26"/>
          <w:szCs w:val="26"/>
          <w:lang w:eastAsia="ru-RU"/>
        </w:rPr>
      </w:pPr>
      <w:r w:rsidRPr="00633E7A">
        <w:rPr>
          <w:rFonts w:ascii="Times New Roman" w:eastAsia="Times New Roman" w:hAnsi="Times New Roman" w:cs="Times New Roman"/>
          <w:color w:val="000000"/>
          <w:sz w:val="26"/>
          <w:szCs w:val="26"/>
          <w:lang w:eastAsia="ru-RU"/>
        </w:rPr>
        <w:t>Текст настоящих Правил размещается на официальном сайте Учреждения в сети Интернет.</w:t>
      </w:r>
    </w:p>
    <w:p w:rsidR="00633E7A" w:rsidRPr="00633E7A" w:rsidRDefault="00633E7A" w:rsidP="00633E7A">
      <w:pPr>
        <w:spacing w:after="0" w:line="240" w:lineRule="auto"/>
        <w:jc w:val="center"/>
        <w:rPr>
          <w:rFonts w:ascii="Times New Roman" w:eastAsia="Times New Roman" w:hAnsi="Times New Roman" w:cs="Times New Roman"/>
          <w:b/>
          <w:bCs/>
          <w:color w:val="000000"/>
          <w:sz w:val="26"/>
          <w:szCs w:val="26"/>
          <w:lang w:eastAsia="ru-RU"/>
        </w:rPr>
      </w:pPr>
      <w:r w:rsidRPr="00633E7A">
        <w:rPr>
          <w:rFonts w:ascii="Times New Roman" w:eastAsia="Times New Roman" w:hAnsi="Times New Roman" w:cs="Times New Roman"/>
          <w:b/>
          <w:bCs/>
          <w:color w:val="000000"/>
          <w:sz w:val="26"/>
          <w:szCs w:val="26"/>
          <w:lang w:eastAsia="ru-RU"/>
        </w:rPr>
        <w:t>2. Режим образовательного процесса</w:t>
      </w:r>
    </w:p>
    <w:p w:rsidR="00633E7A" w:rsidRPr="00633E7A" w:rsidRDefault="00633E7A" w:rsidP="00633E7A">
      <w:pPr>
        <w:spacing w:after="0" w:line="240" w:lineRule="auto"/>
        <w:jc w:val="both"/>
        <w:rPr>
          <w:rFonts w:ascii="Times New Roman" w:eastAsia="Times New Roman" w:hAnsi="Times New Roman" w:cs="Times New Roman"/>
          <w:color w:val="000000"/>
          <w:sz w:val="26"/>
          <w:szCs w:val="26"/>
          <w:lang w:eastAsia="ru-RU"/>
        </w:rPr>
      </w:pPr>
      <w:r w:rsidRPr="00633E7A">
        <w:rPr>
          <w:rFonts w:ascii="Times New Roman" w:eastAsia="Times New Roman" w:hAnsi="Times New Roman" w:cs="Times New Roman"/>
          <w:color w:val="000000"/>
          <w:sz w:val="26"/>
          <w:szCs w:val="26"/>
          <w:lang w:eastAsia="ru-RU"/>
        </w:rPr>
        <w:t>2.1. Режим занятий обучающихся в Учреждении устанавливается расписанием, утверждаемым директором Учреждения по представлению педагогических работников с учётом пожеланий обучающихся, родителей (законных представителей) несовершеннолетних обучающихся, возрастных особенностей обучающихся и установленных санитарно-гигиенических норм.</w:t>
      </w:r>
    </w:p>
    <w:p w:rsidR="00633E7A" w:rsidRPr="00633E7A" w:rsidRDefault="00633E7A" w:rsidP="00633E7A">
      <w:pPr>
        <w:spacing w:after="0" w:line="240" w:lineRule="auto"/>
        <w:jc w:val="both"/>
        <w:rPr>
          <w:rFonts w:ascii="Times New Roman" w:eastAsia="Times New Roman" w:hAnsi="Times New Roman" w:cs="Times New Roman"/>
          <w:color w:val="000000"/>
          <w:sz w:val="26"/>
          <w:szCs w:val="26"/>
          <w:lang w:eastAsia="ru-RU"/>
        </w:rPr>
      </w:pPr>
      <w:r w:rsidRPr="00633E7A">
        <w:rPr>
          <w:rFonts w:ascii="Times New Roman" w:eastAsia="Times New Roman" w:hAnsi="Times New Roman" w:cs="Times New Roman"/>
          <w:color w:val="000000"/>
          <w:sz w:val="26"/>
          <w:szCs w:val="26"/>
          <w:lang w:eastAsia="ru-RU"/>
        </w:rPr>
        <w:t xml:space="preserve">2.2. Учреждение реализует дополнительные общеобразовательные программы (общеразвивающие и предпрофессиональные) в области физической культуры и спорта в течение всего календарного года, включая каникулярное время. Учебный год в учреждении начинается 1 сентября, заканчивается 30 июня. Окончательное комплектование объединений и учебной нагрузки тренеров-преподавателей устанавливается на 1 октября. </w:t>
      </w:r>
      <w:r w:rsidRPr="00633E7A">
        <w:rPr>
          <w:rFonts w:ascii="Times New Roman" w:eastAsia="Times New Roman" w:hAnsi="Times New Roman" w:cs="Times New Roman"/>
          <w:sz w:val="26"/>
          <w:szCs w:val="26"/>
          <w:lang w:eastAsia="ru-RU"/>
        </w:rPr>
        <w:t>Продолжительность учебного года: 46 недель в условиях Учреждения, плюс лагерь.</w:t>
      </w:r>
    </w:p>
    <w:p w:rsidR="00633E7A" w:rsidRPr="00633E7A" w:rsidRDefault="00633E7A" w:rsidP="00633E7A">
      <w:pPr>
        <w:tabs>
          <w:tab w:val="left" w:pos="2174"/>
        </w:tabs>
        <w:spacing w:after="0" w:line="240" w:lineRule="auto"/>
        <w:ind w:firstLine="709"/>
        <w:jc w:val="both"/>
        <w:rPr>
          <w:rFonts w:ascii="Times New Roman" w:eastAsia="Times New Roman" w:hAnsi="Times New Roman" w:cs="Times New Roman"/>
          <w:color w:val="000000"/>
          <w:sz w:val="26"/>
          <w:szCs w:val="26"/>
          <w:lang w:eastAsia="ru-RU"/>
        </w:rPr>
      </w:pPr>
      <w:r w:rsidRPr="00633E7A">
        <w:rPr>
          <w:rFonts w:ascii="Times New Roman" w:eastAsia="Times New Roman" w:hAnsi="Times New Roman" w:cs="Times New Roman"/>
          <w:sz w:val="26"/>
          <w:szCs w:val="26"/>
          <w:lang w:eastAsia="ru-RU"/>
        </w:rPr>
        <w:t xml:space="preserve">Во время каникул обучающиеся могут посещать учебно-тренировочные сборы, проводимые тренерами-преподавателями Учреждения, выезжать в загородные оздоровительные лагеря.  </w:t>
      </w:r>
    </w:p>
    <w:p w:rsidR="00633E7A" w:rsidRPr="00633E7A" w:rsidRDefault="00633E7A" w:rsidP="00633E7A">
      <w:pPr>
        <w:spacing w:after="0" w:line="240" w:lineRule="auto"/>
        <w:ind w:firstLine="709"/>
        <w:jc w:val="both"/>
        <w:rPr>
          <w:rFonts w:ascii="Times New Roman" w:eastAsia="Arial Unicode MS" w:hAnsi="Times New Roman" w:cs="Times New Roman"/>
          <w:color w:val="000000"/>
          <w:sz w:val="26"/>
          <w:szCs w:val="26"/>
          <w:lang w:eastAsia="ru-RU"/>
        </w:rPr>
      </w:pPr>
      <w:r w:rsidRPr="00633E7A">
        <w:rPr>
          <w:rFonts w:ascii="Times New Roman" w:eastAsia="Arial Unicode MS" w:hAnsi="Times New Roman" w:cs="Times New Roman"/>
          <w:color w:val="000000"/>
          <w:sz w:val="26"/>
          <w:szCs w:val="26"/>
          <w:lang w:eastAsia="ru-RU"/>
        </w:rPr>
        <w:t>2.3. Занятия по видам спорта могут проводиться по группам и индивидуально. В целях массового обучения основам спортивной тренировки допускается работа с переменным составом обучающихся только начальной подготовки первого года обучения.</w:t>
      </w:r>
    </w:p>
    <w:p w:rsidR="00633E7A" w:rsidRPr="00633E7A" w:rsidRDefault="00633E7A" w:rsidP="00633E7A">
      <w:pPr>
        <w:spacing w:after="0" w:line="240" w:lineRule="auto"/>
        <w:ind w:firstLine="709"/>
        <w:jc w:val="both"/>
        <w:rPr>
          <w:rFonts w:ascii="Times New Roman" w:eastAsia="Arial Unicode MS" w:hAnsi="Times New Roman" w:cs="Times New Roman"/>
          <w:color w:val="000000"/>
          <w:sz w:val="26"/>
          <w:szCs w:val="26"/>
          <w:lang w:eastAsia="ru-RU"/>
        </w:rPr>
      </w:pPr>
      <w:r w:rsidRPr="00633E7A">
        <w:rPr>
          <w:rFonts w:ascii="Times New Roman" w:eastAsia="Arial Unicode MS" w:hAnsi="Times New Roman" w:cs="Times New Roman"/>
          <w:color w:val="000000"/>
          <w:sz w:val="26"/>
          <w:szCs w:val="26"/>
          <w:lang w:eastAsia="ru-RU"/>
        </w:rPr>
        <w:t>2.4. Занятия могут проводиться в любой день недели, включая воскресные дни.</w:t>
      </w:r>
    </w:p>
    <w:p w:rsidR="00633E7A" w:rsidRPr="00633E7A" w:rsidRDefault="00633E7A" w:rsidP="00633E7A">
      <w:pPr>
        <w:spacing w:after="0" w:line="240" w:lineRule="auto"/>
        <w:ind w:firstLine="709"/>
        <w:jc w:val="both"/>
        <w:rPr>
          <w:rFonts w:ascii="Times New Roman" w:eastAsia="Arial Unicode MS" w:hAnsi="Times New Roman" w:cs="Times New Roman"/>
          <w:color w:val="000000"/>
          <w:sz w:val="26"/>
          <w:szCs w:val="26"/>
          <w:lang w:eastAsia="ru-RU"/>
        </w:rPr>
      </w:pPr>
      <w:r w:rsidRPr="00633E7A">
        <w:rPr>
          <w:rFonts w:ascii="Times New Roman" w:eastAsia="Arial Unicode MS" w:hAnsi="Times New Roman" w:cs="Times New Roman"/>
          <w:color w:val="000000"/>
          <w:sz w:val="26"/>
          <w:szCs w:val="26"/>
          <w:lang w:eastAsia="ru-RU"/>
        </w:rPr>
        <w:t>2.5. Занятия для несовершеннолетних обучающихся в Учреждении начинаются не ранее 9.00 часов. Окончание занятий должно быть не позднее 20.00 часов.</w:t>
      </w:r>
    </w:p>
    <w:p w:rsidR="00633E7A" w:rsidRPr="00633E7A" w:rsidRDefault="00633E7A" w:rsidP="00633E7A">
      <w:pPr>
        <w:spacing w:after="0" w:line="240" w:lineRule="auto"/>
        <w:ind w:firstLine="709"/>
        <w:jc w:val="both"/>
        <w:rPr>
          <w:rFonts w:ascii="Times New Roman" w:eastAsia="Arial Unicode MS" w:hAnsi="Times New Roman" w:cs="Times New Roman"/>
          <w:color w:val="000000"/>
          <w:sz w:val="26"/>
          <w:szCs w:val="26"/>
          <w:lang w:eastAsia="ru-RU"/>
        </w:rPr>
      </w:pPr>
      <w:r w:rsidRPr="00633E7A">
        <w:rPr>
          <w:rFonts w:ascii="Times New Roman" w:eastAsia="Arial Unicode MS" w:hAnsi="Times New Roman" w:cs="Times New Roman"/>
          <w:color w:val="000000"/>
          <w:sz w:val="26"/>
          <w:szCs w:val="26"/>
          <w:lang w:eastAsia="ru-RU"/>
        </w:rPr>
        <w:t>2.6. Продолжительность тренировочных занятий определяется государственными санитарно-эпидемиологическими правилами и положением Учреждения:</w:t>
      </w:r>
    </w:p>
    <w:p w:rsidR="00633E7A" w:rsidRPr="00633E7A" w:rsidRDefault="00633E7A" w:rsidP="00633E7A">
      <w:pPr>
        <w:numPr>
          <w:ilvl w:val="0"/>
          <w:numId w:val="1"/>
        </w:numPr>
        <w:tabs>
          <w:tab w:val="left" w:pos="0"/>
          <w:tab w:val="left" w:pos="993"/>
        </w:tabs>
        <w:spacing w:after="0" w:line="240" w:lineRule="auto"/>
        <w:ind w:firstLine="709"/>
        <w:jc w:val="both"/>
        <w:rPr>
          <w:rFonts w:ascii="Times New Roman" w:eastAsia="Times New Roman" w:hAnsi="Times New Roman" w:cs="Times New Roman"/>
          <w:sz w:val="26"/>
          <w:szCs w:val="26"/>
          <w:lang w:eastAsia="ru-RU"/>
        </w:rPr>
      </w:pPr>
      <w:proofErr w:type="gramStart"/>
      <w:r w:rsidRPr="00633E7A">
        <w:rPr>
          <w:rFonts w:ascii="Times New Roman" w:eastAsia="Times New Roman" w:hAnsi="Times New Roman" w:cs="Times New Roman"/>
          <w:sz w:val="26"/>
          <w:szCs w:val="26"/>
          <w:lang w:eastAsia="ru-RU"/>
        </w:rPr>
        <w:lastRenderedPageBreak/>
        <w:t>в</w:t>
      </w:r>
      <w:proofErr w:type="gramEnd"/>
      <w:r w:rsidRPr="00633E7A">
        <w:rPr>
          <w:rFonts w:ascii="Times New Roman" w:eastAsia="Times New Roman" w:hAnsi="Times New Roman" w:cs="Times New Roman"/>
          <w:sz w:val="26"/>
          <w:szCs w:val="26"/>
          <w:lang w:eastAsia="ru-RU"/>
        </w:rPr>
        <w:t xml:space="preserve"> группах начальной подготовки не должна превышать двух академических часов;</w:t>
      </w:r>
    </w:p>
    <w:p w:rsidR="00633E7A" w:rsidRPr="00633E7A" w:rsidRDefault="00633E7A" w:rsidP="00633E7A">
      <w:pPr>
        <w:numPr>
          <w:ilvl w:val="0"/>
          <w:numId w:val="1"/>
        </w:numPr>
        <w:tabs>
          <w:tab w:val="left" w:pos="0"/>
          <w:tab w:val="left" w:pos="993"/>
        </w:tabs>
        <w:spacing w:after="0" w:line="240" w:lineRule="auto"/>
        <w:ind w:firstLine="709"/>
        <w:jc w:val="both"/>
        <w:rPr>
          <w:rFonts w:ascii="Times New Roman" w:eastAsia="Times New Roman" w:hAnsi="Times New Roman" w:cs="Times New Roman"/>
          <w:sz w:val="26"/>
          <w:szCs w:val="26"/>
          <w:lang w:eastAsia="ru-RU"/>
        </w:rPr>
      </w:pPr>
      <w:proofErr w:type="gramStart"/>
      <w:r w:rsidRPr="00633E7A">
        <w:rPr>
          <w:rFonts w:ascii="Times New Roman" w:eastAsia="Times New Roman" w:hAnsi="Times New Roman" w:cs="Times New Roman"/>
          <w:sz w:val="26"/>
          <w:szCs w:val="26"/>
          <w:lang w:eastAsia="ru-RU"/>
        </w:rPr>
        <w:t>в</w:t>
      </w:r>
      <w:proofErr w:type="gramEnd"/>
      <w:r w:rsidRPr="00633E7A">
        <w:rPr>
          <w:rFonts w:ascii="Times New Roman" w:eastAsia="Times New Roman" w:hAnsi="Times New Roman" w:cs="Times New Roman"/>
          <w:sz w:val="26"/>
          <w:szCs w:val="26"/>
          <w:lang w:eastAsia="ru-RU"/>
        </w:rPr>
        <w:t xml:space="preserve"> тренировочных группах – трех часов при не менее четырехразовых  занятиях в неделю; </w:t>
      </w:r>
    </w:p>
    <w:p w:rsidR="00633E7A" w:rsidRPr="00633E7A" w:rsidRDefault="00633E7A" w:rsidP="00633E7A">
      <w:pPr>
        <w:tabs>
          <w:tab w:val="left" w:pos="0"/>
        </w:tabs>
        <w:spacing w:after="0" w:line="240" w:lineRule="auto"/>
        <w:ind w:firstLine="709"/>
        <w:jc w:val="both"/>
        <w:rPr>
          <w:rFonts w:ascii="Times New Roman" w:eastAsia="Times New Roman" w:hAnsi="Times New Roman" w:cs="Times New Roman"/>
          <w:sz w:val="26"/>
          <w:szCs w:val="26"/>
          <w:lang w:eastAsia="ru-RU"/>
        </w:rPr>
      </w:pPr>
    </w:p>
    <w:p w:rsidR="00633E7A" w:rsidRPr="00633E7A" w:rsidRDefault="00633E7A" w:rsidP="00633E7A">
      <w:pPr>
        <w:tabs>
          <w:tab w:val="left" w:pos="0"/>
        </w:tabs>
        <w:spacing w:after="0" w:line="240" w:lineRule="auto"/>
        <w:ind w:firstLine="709"/>
        <w:jc w:val="both"/>
        <w:rPr>
          <w:rFonts w:ascii="Times New Roman" w:eastAsia="Times New Roman" w:hAnsi="Times New Roman" w:cs="Times New Roman"/>
          <w:i/>
          <w:iCs/>
          <w:sz w:val="24"/>
          <w:szCs w:val="24"/>
          <w:lang w:eastAsia="ru-RU"/>
        </w:rPr>
      </w:pPr>
      <w:r w:rsidRPr="00633E7A">
        <w:rPr>
          <w:rFonts w:ascii="Times New Roman" w:eastAsia="Times New Roman" w:hAnsi="Times New Roman" w:cs="Times New Roman"/>
          <w:i/>
          <w:iCs/>
          <w:sz w:val="24"/>
          <w:szCs w:val="24"/>
          <w:lang w:eastAsia="ru-RU"/>
        </w:rPr>
        <w:t>Объем учебно-тренировочной нагрузки в неделю составляет:</w:t>
      </w:r>
    </w:p>
    <w:p w:rsidR="00633E7A" w:rsidRPr="00633E7A" w:rsidRDefault="00633E7A" w:rsidP="00633E7A">
      <w:pPr>
        <w:numPr>
          <w:ilvl w:val="0"/>
          <w:numId w:val="2"/>
        </w:numPr>
        <w:tabs>
          <w:tab w:val="left" w:pos="0"/>
          <w:tab w:val="left" w:pos="709"/>
        </w:tabs>
        <w:spacing w:after="0" w:line="240" w:lineRule="auto"/>
        <w:ind w:firstLine="709"/>
        <w:jc w:val="both"/>
        <w:rPr>
          <w:rFonts w:ascii="Times New Roman" w:eastAsia="Times New Roman" w:hAnsi="Times New Roman" w:cs="Times New Roman"/>
          <w:sz w:val="24"/>
          <w:szCs w:val="24"/>
          <w:lang w:eastAsia="ru-RU"/>
        </w:rPr>
      </w:pPr>
      <w:proofErr w:type="gramStart"/>
      <w:r w:rsidRPr="00633E7A">
        <w:rPr>
          <w:rFonts w:ascii="Times New Roman" w:eastAsia="Times New Roman" w:hAnsi="Times New Roman" w:cs="Times New Roman"/>
          <w:sz w:val="24"/>
          <w:szCs w:val="24"/>
          <w:lang w:eastAsia="ru-RU"/>
        </w:rPr>
        <w:t>группы</w:t>
      </w:r>
      <w:proofErr w:type="gramEnd"/>
      <w:r w:rsidRPr="00633E7A">
        <w:rPr>
          <w:rFonts w:ascii="Times New Roman" w:eastAsia="Times New Roman" w:hAnsi="Times New Roman" w:cs="Times New Roman"/>
          <w:sz w:val="24"/>
          <w:szCs w:val="24"/>
          <w:lang w:eastAsia="ru-RU"/>
        </w:rPr>
        <w:t xml:space="preserve"> начальной подготовки первого года обучения: 6 часов;</w:t>
      </w:r>
    </w:p>
    <w:p w:rsidR="00633E7A" w:rsidRPr="00633E7A" w:rsidRDefault="00633E7A" w:rsidP="00633E7A">
      <w:pPr>
        <w:numPr>
          <w:ilvl w:val="0"/>
          <w:numId w:val="2"/>
        </w:numPr>
        <w:tabs>
          <w:tab w:val="left" w:pos="0"/>
          <w:tab w:val="left" w:pos="709"/>
        </w:tabs>
        <w:spacing w:after="0" w:line="240" w:lineRule="auto"/>
        <w:ind w:firstLine="709"/>
        <w:jc w:val="both"/>
        <w:rPr>
          <w:rFonts w:ascii="Times New Roman" w:eastAsia="Times New Roman" w:hAnsi="Times New Roman" w:cs="Times New Roman"/>
          <w:sz w:val="24"/>
          <w:szCs w:val="24"/>
          <w:lang w:eastAsia="ru-RU"/>
        </w:rPr>
      </w:pPr>
      <w:proofErr w:type="gramStart"/>
      <w:r w:rsidRPr="00633E7A">
        <w:rPr>
          <w:rFonts w:ascii="Times New Roman" w:eastAsia="Times New Roman" w:hAnsi="Times New Roman" w:cs="Times New Roman"/>
          <w:sz w:val="24"/>
          <w:szCs w:val="24"/>
          <w:lang w:eastAsia="ru-RU"/>
        </w:rPr>
        <w:t>группы</w:t>
      </w:r>
      <w:proofErr w:type="gramEnd"/>
      <w:r w:rsidRPr="00633E7A">
        <w:rPr>
          <w:rFonts w:ascii="Times New Roman" w:eastAsia="Times New Roman" w:hAnsi="Times New Roman" w:cs="Times New Roman"/>
          <w:sz w:val="24"/>
          <w:szCs w:val="24"/>
          <w:lang w:eastAsia="ru-RU"/>
        </w:rPr>
        <w:t xml:space="preserve"> начальной подготовки второго, третьего года обучения: 9 часов;</w:t>
      </w:r>
    </w:p>
    <w:p w:rsidR="00633E7A" w:rsidRPr="00633E7A" w:rsidRDefault="00633E7A" w:rsidP="00633E7A">
      <w:pPr>
        <w:numPr>
          <w:ilvl w:val="0"/>
          <w:numId w:val="2"/>
        </w:numPr>
        <w:tabs>
          <w:tab w:val="left" w:pos="0"/>
          <w:tab w:val="left" w:pos="709"/>
        </w:tabs>
        <w:spacing w:after="0" w:line="240" w:lineRule="auto"/>
        <w:ind w:firstLine="709"/>
        <w:jc w:val="both"/>
        <w:rPr>
          <w:rFonts w:ascii="Times New Roman" w:eastAsia="Times New Roman" w:hAnsi="Times New Roman" w:cs="Times New Roman"/>
          <w:sz w:val="24"/>
          <w:szCs w:val="24"/>
          <w:lang w:eastAsia="ru-RU"/>
        </w:rPr>
      </w:pPr>
      <w:proofErr w:type="gramStart"/>
      <w:r w:rsidRPr="00633E7A">
        <w:rPr>
          <w:rFonts w:ascii="Times New Roman" w:eastAsia="Times New Roman" w:hAnsi="Times New Roman" w:cs="Times New Roman"/>
          <w:sz w:val="24"/>
          <w:szCs w:val="24"/>
          <w:lang w:eastAsia="ru-RU"/>
        </w:rPr>
        <w:t>этап</w:t>
      </w:r>
      <w:proofErr w:type="gramEnd"/>
      <w:r w:rsidRPr="00633E7A">
        <w:rPr>
          <w:rFonts w:ascii="Times New Roman" w:eastAsia="Times New Roman" w:hAnsi="Times New Roman" w:cs="Times New Roman"/>
          <w:sz w:val="24"/>
          <w:szCs w:val="24"/>
          <w:lang w:eastAsia="ru-RU"/>
        </w:rPr>
        <w:t xml:space="preserve"> начальной специализации  первого года обучения: 12 часов;</w:t>
      </w:r>
    </w:p>
    <w:p w:rsidR="00633E7A" w:rsidRPr="00633E7A" w:rsidRDefault="00633E7A" w:rsidP="00633E7A">
      <w:pPr>
        <w:numPr>
          <w:ilvl w:val="0"/>
          <w:numId w:val="2"/>
        </w:numPr>
        <w:tabs>
          <w:tab w:val="left" w:pos="0"/>
          <w:tab w:val="left" w:pos="709"/>
        </w:tabs>
        <w:spacing w:after="0" w:line="240" w:lineRule="auto"/>
        <w:ind w:firstLine="709"/>
        <w:jc w:val="both"/>
        <w:rPr>
          <w:rFonts w:ascii="Times New Roman" w:eastAsia="Times New Roman" w:hAnsi="Times New Roman" w:cs="Times New Roman"/>
          <w:sz w:val="24"/>
          <w:szCs w:val="24"/>
          <w:lang w:eastAsia="ru-RU"/>
        </w:rPr>
      </w:pPr>
      <w:proofErr w:type="gramStart"/>
      <w:r w:rsidRPr="00633E7A">
        <w:rPr>
          <w:rFonts w:ascii="Times New Roman" w:eastAsia="Times New Roman" w:hAnsi="Times New Roman" w:cs="Times New Roman"/>
          <w:sz w:val="24"/>
          <w:szCs w:val="24"/>
          <w:lang w:eastAsia="ru-RU"/>
        </w:rPr>
        <w:t>этап</w:t>
      </w:r>
      <w:proofErr w:type="gramEnd"/>
      <w:r w:rsidRPr="00633E7A">
        <w:rPr>
          <w:rFonts w:ascii="Times New Roman" w:eastAsia="Times New Roman" w:hAnsi="Times New Roman" w:cs="Times New Roman"/>
          <w:sz w:val="24"/>
          <w:szCs w:val="24"/>
          <w:lang w:eastAsia="ru-RU"/>
        </w:rPr>
        <w:t xml:space="preserve"> начальной специализации  второго года обучения: 14 часов;</w:t>
      </w:r>
    </w:p>
    <w:p w:rsidR="00633E7A" w:rsidRPr="00633E7A" w:rsidRDefault="00633E7A" w:rsidP="00633E7A">
      <w:pPr>
        <w:numPr>
          <w:ilvl w:val="0"/>
          <w:numId w:val="2"/>
        </w:numPr>
        <w:tabs>
          <w:tab w:val="left" w:pos="0"/>
          <w:tab w:val="left" w:pos="709"/>
        </w:tabs>
        <w:spacing w:after="0" w:line="240" w:lineRule="auto"/>
        <w:ind w:firstLine="709"/>
        <w:jc w:val="both"/>
        <w:rPr>
          <w:rFonts w:ascii="Times New Roman" w:eastAsia="Times New Roman" w:hAnsi="Times New Roman" w:cs="Times New Roman"/>
          <w:sz w:val="24"/>
          <w:szCs w:val="24"/>
          <w:lang w:eastAsia="ru-RU"/>
        </w:rPr>
      </w:pPr>
      <w:proofErr w:type="gramStart"/>
      <w:r w:rsidRPr="00633E7A">
        <w:rPr>
          <w:rFonts w:ascii="Times New Roman" w:eastAsia="Times New Roman" w:hAnsi="Times New Roman" w:cs="Times New Roman"/>
          <w:sz w:val="24"/>
          <w:szCs w:val="24"/>
          <w:lang w:eastAsia="ru-RU"/>
        </w:rPr>
        <w:t>этап</w:t>
      </w:r>
      <w:proofErr w:type="gramEnd"/>
      <w:r w:rsidRPr="00633E7A">
        <w:rPr>
          <w:rFonts w:ascii="Times New Roman" w:eastAsia="Times New Roman" w:hAnsi="Times New Roman" w:cs="Times New Roman"/>
          <w:sz w:val="24"/>
          <w:szCs w:val="24"/>
          <w:lang w:eastAsia="ru-RU"/>
        </w:rPr>
        <w:t xml:space="preserve"> углубленной специализации  третьего года обучения: 16 часов;</w:t>
      </w:r>
    </w:p>
    <w:p w:rsidR="00633E7A" w:rsidRPr="00633E7A" w:rsidRDefault="00633E7A" w:rsidP="00633E7A">
      <w:pPr>
        <w:numPr>
          <w:ilvl w:val="0"/>
          <w:numId w:val="2"/>
        </w:numPr>
        <w:tabs>
          <w:tab w:val="left" w:pos="0"/>
          <w:tab w:val="left" w:pos="709"/>
        </w:tabs>
        <w:spacing w:after="0" w:line="240" w:lineRule="auto"/>
        <w:ind w:firstLine="709"/>
        <w:jc w:val="both"/>
        <w:rPr>
          <w:rFonts w:ascii="Times New Roman" w:eastAsia="Times New Roman" w:hAnsi="Times New Roman" w:cs="Times New Roman"/>
          <w:sz w:val="24"/>
          <w:szCs w:val="24"/>
          <w:lang w:eastAsia="ru-RU"/>
        </w:rPr>
      </w:pPr>
      <w:proofErr w:type="gramStart"/>
      <w:r w:rsidRPr="00633E7A">
        <w:rPr>
          <w:rFonts w:ascii="Times New Roman" w:eastAsia="Times New Roman" w:hAnsi="Times New Roman" w:cs="Times New Roman"/>
          <w:sz w:val="24"/>
          <w:szCs w:val="24"/>
          <w:lang w:eastAsia="ru-RU"/>
        </w:rPr>
        <w:t>этап</w:t>
      </w:r>
      <w:proofErr w:type="gramEnd"/>
      <w:r w:rsidRPr="00633E7A">
        <w:rPr>
          <w:rFonts w:ascii="Times New Roman" w:eastAsia="Times New Roman" w:hAnsi="Times New Roman" w:cs="Times New Roman"/>
          <w:sz w:val="24"/>
          <w:szCs w:val="24"/>
          <w:lang w:eastAsia="ru-RU"/>
        </w:rPr>
        <w:t xml:space="preserve"> углубленной специализации  четвертого года обучения: 18 часов;</w:t>
      </w:r>
    </w:p>
    <w:p w:rsidR="00633E7A" w:rsidRPr="00633E7A" w:rsidRDefault="00633E7A" w:rsidP="00633E7A">
      <w:pPr>
        <w:numPr>
          <w:ilvl w:val="0"/>
          <w:numId w:val="2"/>
        </w:numPr>
        <w:tabs>
          <w:tab w:val="left" w:pos="0"/>
          <w:tab w:val="left" w:pos="709"/>
        </w:tabs>
        <w:spacing w:after="0" w:line="240" w:lineRule="auto"/>
        <w:ind w:firstLine="709"/>
        <w:jc w:val="both"/>
        <w:rPr>
          <w:rFonts w:ascii="Times New Roman" w:eastAsia="Times New Roman" w:hAnsi="Times New Roman" w:cs="Times New Roman"/>
          <w:sz w:val="24"/>
          <w:szCs w:val="24"/>
          <w:lang w:eastAsia="ru-RU"/>
        </w:rPr>
      </w:pPr>
      <w:proofErr w:type="gramStart"/>
      <w:r w:rsidRPr="00633E7A">
        <w:rPr>
          <w:rFonts w:ascii="Times New Roman" w:eastAsia="Times New Roman" w:hAnsi="Times New Roman" w:cs="Times New Roman"/>
          <w:sz w:val="24"/>
          <w:szCs w:val="24"/>
          <w:lang w:eastAsia="ru-RU"/>
        </w:rPr>
        <w:t>этап</w:t>
      </w:r>
      <w:proofErr w:type="gramEnd"/>
      <w:r w:rsidRPr="00633E7A">
        <w:rPr>
          <w:rFonts w:ascii="Times New Roman" w:eastAsia="Times New Roman" w:hAnsi="Times New Roman" w:cs="Times New Roman"/>
          <w:sz w:val="24"/>
          <w:szCs w:val="24"/>
          <w:lang w:eastAsia="ru-RU"/>
        </w:rPr>
        <w:t xml:space="preserve"> углубленной специализации  пятого года обучения: 18 часов.</w:t>
      </w:r>
    </w:p>
    <w:p w:rsidR="00633E7A" w:rsidRPr="00633E7A" w:rsidRDefault="00633E7A" w:rsidP="00633E7A">
      <w:pPr>
        <w:tabs>
          <w:tab w:val="left" w:pos="0"/>
        </w:tabs>
        <w:spacing w:after="0" w:line="240" w:lineRule="auto"/>
        <w:ind w:firstLine="709"/>
        <w:jc w:val="both"/>
        <w:rPr>
          <w:rFonts w:ascii="Times New Roman" w:eastAsia="Times New Roman" w:hAnsi="Times New Roman" w:cs="Times New Roman"/>
          <w:sz w:val="24"/>
          <w:szCs w:val="24"/>
          <w:lang w:eastAsia="ru-RU"/>
        </w:rPr>
      </w:pPr>
    </w:p>
    <w:p w:rsidR="00633E7A" w:rsidRPr="00633E7A" w:rsidRDefault="00633E7A" w:rsidP="00633E7A">
      <w:pPr>
        <w:tabs>
          <w:tab w:val="left" w:pos="0"/>
        </w:tabs>
        <w:spacing w:after="0" w:line="240" w:lineRule="auto"/>
        <w:ind w:firstLine="709"/>
        <w:jc w:val="both"/>
        <w:rPr>
          <w:rFonts w:ascii="Times New Roman" w:eastAsia="Times New Roman" w:hAnsi="Times New Roman" w:cs="Times New Roman"/>
          <w:i/>
          <w:iCs/>
          <w:sz w:val="24"/>
          <w:szCs w:val="24"/>
          <w:lang w:eastAsia="ru-RU"/>
        </w:rPr>
      </w:pPr>
      <w:r w:rsidRPr="00633E7A">
        <w:rPr>
          <w:rFonts w:ascii="Times New Roman" w:eastAsia="Times New Roman" w:hAnsi="Times New Roman" w:cs="Times New Roman"/>
          <w:i/>
          <w:iCs/>
          <w:sz w:val="24"/>
          <w:szCs w:val="24"/>
          <w:lang w:eastAsia="ru-RU"/>
        </w:rPr>
        <w:t>Количественный состав групп составляет (минимальный/максимальный):</w:t>
      </w:r>
    </w:p>
    <w:p w:rsidR="00633E7A" w:rsidRPr="00633E7A" w:rsidRDefault="00633E7A" w:rsidP="00633E7A">
      <w:pPr>
        <w:numPr>
          <w:ilvl w:val="0"/>
          <w:numId w:val="3"/>
        </w:numPr>
        <w:tabs>
          <w:tab w:val="left" w:pos="0"/>
        </w:tabs>
        <w:spacing w:after="0" w:line="240" w:lineRule="auto"/>
        <w:ind w:firstLine="709"/>
        <w:jc w:val="both"/>
        <w:rPr>
          <w:rFonts w:ascii="Times New Roman" w:eastAsia="Times New Roman" w:hAnsi="Times New Roman" w:cs="Times New Roman"/>
          <w:sz w:val="24"/>
          <w:szCs w:val="24"/>
          <w:lang w:eastAsia="ru-RU"/>
        </w:rPr>
      </w:pPr>
      <w:proofErr w:type="gramStart"/>
      <w:r w:rsidRPr="00633E7A">
        <w:rPr>
          <w:rFonts w:ascii="Times New Roman" w:eastAsia="Times New Roman" w:hAnsi="Times New Roman" w:cs="Times New Roman"/>
          <w:sz w:val="24"/>
          <w:szCs w:val="24"/>
          <w:lang w:eastAsia="ru-RU"/>
        </w:rPr>
        <w:t>группы</w:t>
      </w:r>
      <w:proofErr w:type="gramEnd"/>
      <w:r w:rsidRPr="00633E7A">
        <w:rPr>
          <w:rFonts w:ascii="Times New Roman" w:eastAsia="Times New Roman" w:hAnsi="Times New Roman" w:cs="Times New Roman"/>
          <w:sz w:val="24"/>
          <w:szCs w:val="24"/>
          <w:lang w:eastAsia="ru-RU"/>
        </w:rPr>
        <w:t xml:space="preserve"> начальной подготовки первого года обучения: 16/25 человек;</w:t>
      </w:r>
    </w:p>
    <w:p w:rsidR="00633E7A" w:rsidRPr="00633E7A" w:rsidRDefault="00633E7A" w:rsidP="00633E7A">
      <w:pPr>
        <w:numPr>
          <w:ilvl w:val="0"/>
          <w:numId w:val="3"/>
        </w:numPr>
        <w:tabs>
          <w:tab w:val="left" w:pos="0"/>
        </w:tabs>
        <w:spacing w:after="0" w:line="240" w:lineRule="auto"/>
        <w:ind w:firstLine="709"/>
        <w:jc w:val="both"/>
        <w:rPr>
          <w:rFonts w:ascii="Times New Roman" w:eastAsia="Times New Roman" w:hAnsi="Times New Roman" w:cs="Times New Roman"/>
          <w:sz w:val="24"/>
          <w:szCs w:val="24"/>
          <w:lang w:eastAsia="ru-RU"/>
        </w:rPr>
      </w:pPr>
      <w:proofErr w:type="gramStart"/>
      <w:r w:rsidRPr="00633E7A">
        <w:rPr>
          <w:rFonts w:ascii="Times New Roman" w:eastAsia="Times New Roman" w:hAnsi="Times New Roman" w:cs="Times New Roman"/>
          <w:sz w:val="24"/>
          <w:szCs w:val="24"/>
          <w:lang w:eastAsia="ru-RU"/>
        </w:rPr>
        <w:t>группы</w:t>
      </w:r>
      <w:proofErr w:type="gramEnd"/>
      <w:r w:rsidRPr="00633E7A">
        <w:rPr>
          <w:rFonts w:ascii="Times New Roman" w:eastAsia="Times New Roman" w:hAnsi="Times New Roman" w:cs="Times New Roman"/>
          <w:sz w:val="24"/>
          <w:szCs w:val="24"/>
          <w:lang w:eastAsia="ru-RU"/>
        </w:rPr>
        <w:t xml:space="preserve"> начальной подготовки второго года обучения: 14/20 человек;</w:t>
      </w:r>
    </w:p>
    <w:p w:rsidR="00633E7A" w:rsidRPr="00633E7A" w:rsidRDefault="00633E7A" w:rsidP="00633E7A">
      <w:pPr>
        <w:numPr>
          <w:ilvl w:val="0"/>
          <w:numId w:val="3"/>
        </w:numPr>
        <w:tabs>
          <w:tab w:val="left" w:pos="0"/>
          <w:tab w:val="left" w:pos="709"/>
        </w:tabs>
        <w:spacing w:after="0" w:line="240" w:lineRule="auto"/>
        <w:ind w:firstLine="709"/>
        <w:jc w:val="both"/>
        <w:rPr>
          <w:rFonts w:ascii="Times New Roman" w:eastAsia="Times New Roman" w:hAnsi="Times New Roman" w:cs="Times New Roman"/>
          <w:sz w:val="24"/>
          <w:szCs w:val="24"/>
          <w:lang w:eastAsia="ru-RU"/>
        </w:rPr>
      </w:pPr>
      <w:proofErr w:type="gramStart"/>
      <w:r w:rsidRPr="00633E7A">
        <w:rPr>
          <w:rFonts w:ascii="Times New Roman" w:eastAsia="Times New Roman" w:hAnsi="Times New Roman" w:cs="Times New Roman"/>
          <w:sz w:val="24"/>
          <w:szCs w:val="24"/>
          <w:lang w:eastAsia="ru-RU"/>
        </w:rPr>
        <w:t>этап</w:t>
      </w:r>
      <w:proofErr w:type="gramEnd"/>
      <w:r w:rsidRPr="00633E7A">
        <w:rPr>
          <w:rFonts w:ascii="Times New Roman" w:eastAsia="Times New Roman" w:hAnsi="Times New Roman" w:cs="Times New Roman"/>
          <w:sz w:val="24"/>
          <w:szCs w:val="24"/>
          <w:lang w:eastAsia="ru-RU"/>
        </w:rPr>
        <w:t xml:space="preserve"> начальной специализации  первого года обучения: 12/14 человек;</w:t>
      </w:r>
    </w:p>
    <w:p w:rsidR="00633E7A" w:rsidRPr="00633E7A" w:rsidRDefault="00633E7A" w:rsidP="00633E7A">
      <w:pPr>
        <w:numPr>
          <w:ilvl w:val="0"/>
          <w:numId w:val="3"/>
        </w:numPr>
        <w:tabs>
          <w:tab w:val="left" w:pos="0"/>
          <w:tab w:val="left" w:pos="709"/>
        </w:tabs>
        <w:spacing w:after="0" w:line="240" w:lineRule="auto"/>
        <w:ind w:firstLine="709"/>
        <w:jc w:val="both"/>
        <w:rPr>
          <w:rFonts w:ascii="Times New Roman" w:eastAsia="Times New Roman" w:hAnsi="Times New Roman" w:cs="Times New Roman"/>
          <w:sz w:val="24"/>
          <w:szCs w:val="24"/>
          <w:lang w:eastAsia="ru-RU"/>
        </w:rPr>
      </w:pPr>
      <w:proofErr w:type="gramStart"/>
      <w:r w:rsidRPr="00633E7A">
        <w:rPr>
          <w:rFonts w:ascii="Times New Roman" w:eastAsia="Times New Roman" w:hAnsi="Times New Roman" w:cs="Times New Roman"/>
          <w:sz w:val="24"/>
          <w:szCs w:val="24"/>
          <w:lang w:eastAsia="ru-RU"/>
        </w:rPr>
        <w:t>этап</w:t>
      </w:r>
      <w:proofErr w:type="gramEnd"/>
      <w:r w:rsidRPr="00633E7A">
        <w:rPr>
          <w:rFonts w:ascii="Times New Roman" w:eastAsia="Times New Roman" w:hAnsi="Times New Roman" w:cs="Times New Roman"/>
          <w:sz w:val="24"/>
          <w:szCs w:val="24"/>
          <w:lang w:eastAsia="ru-RU"/>
        </w:rPr>
        <w:t xml:space="preserve"> начальной специализации  второго года обучения: 12/14 человек;</w:t>
      </w:r>
    </w:p>
    <w:p w:rsidR="00633E7A" w:rsidRPr="00633E7A" w:rsidRDefault="00633E7A" w:rsidP="00633E7A">
      <w:pPr>
        <w:numPr>
          <w:ilvl w:val="0"/>
          <w:numId w:val="3"/>
        </w:numPr>
        <w:tabs>
          <w:tab w:val="left" w:pos="0"/>
          <w:tab w:val="left" w:pos="709"/>
        </w:tabs>
        <w:spacing w:after="0" w:line="240" w:lineRule="auto"/>
        <w:ind w:firstLine="709"/>
        <w:jc w:val="both"/>
        <w:rPr>
          <w:rFonts w:ascii="Times New Roman" w:eastAsia="Times New Roman" w:hAnsi="Times New Roman" w:cs="Times New Roman"/>
          <w:sz w:val="24"/>
          <w:szCs w:val="24"/>
          <w:lang w:eastAsia="ru-RU"/>
        </w:rPr>
      </w:pPr>
      <w:proofErr w:type="gramStart"/>
      <w:r w:rsidRPr="00633E7A">
        <w:rPr>
          <w:rFonts w:ascii="Times New Roman" w:eastAsia="Times New Roman" w:hAnsi="Times New Roman" w:cs="Times New Roman"/>
          <w:sz w:val="24"/>
          <w:szCs w:val="24"/>
          <w:lang w:eastAsia="ru-RU"/>
        </w:rPr>
        <w:t>этап</w:t>
      </w:r>
      <w:proofErr w:type="gramEnd"/>
      <w:r w:rsidRPr="00633E7A">
        <w:rPr>
          <w:rFonts w:ascii="Times New Roman" w:eastAsia="Times New Roman" w:hAnsi="Times New Roman" w:cs="Times New Roman"/>
          <w:sz w:val="24"/>
          <w:szCs w:val="24"/>
          <w:lang w:eastAsia="ru-RU"/>
        </w:rPr>
        <w:t xml:space="preserve"> углубленной специализации  третьего года обучения: 10/12 человек;</w:t>
      </w:r>
    </w:p>
    <w:p w:rsidR="00633E7A" w:rsidRPr="00633E7A" w:rsidRDefault="00633E7A" w:rsidP="00633E7A">
      <w:pPr>
        <w:numPr>
          <w:ilvl w:val="0"/>
          <w:numId w:val="3"/>
        </w:numPr>
        <w:tabs>
          <w:tab w:val="left" w:pos="0"/>
          <w:tab w:val="left" w:pos="709"/>
        </w:tabs>
        <w:spacing w:after="0" w:line="240" w:lineRule="auto"/>
        <w:ind w:firstLine="709"/>
        <w:jc w:val="both"/>
        <w:rPr>
          <w:rFonts w:ascii="Times New Roman" w:eastAsia="Times New Roman" w:hAnsi="Times New Roman" w:cs="Times New Roman"/>
          <w:sz w:val="24"/>
          <w:szCs w:val="24"/>
          <w:lang w:eastAsia="ru-RU"/>
        </w:rPr>
      </w:pPr>
      <w:proofErr w:type="gramStart"/>
      <w:r w:rsidRPr="00633E7A">
        <w:rPr>
          <w:rFonts w:ascii="Times New Roman" w:eastAsia="Times New Roman" w:hAnsi="Times New Roman" w:cs="Times New Roman"/>
          <w:sz w:val="24"/>
          <w:szCs w:val="24"/>
          <w:lang w:eastAsia="ru-RU"/>
        </w:rPr>
        <w:t>этап</w:t>
      </w:r>
      <w:proofErr w:type="gramEnd"/>
      <w:r w:rsidRPr="00633E7A">
        <w:rPr>
          <w:rFonts w:ascii="Times New Roman" w:eastAsia="Times New Roman" w:hAnsi="Times New Roman" w:cs="Times New Roman"/>
          <w:sz w:val="24"/>
          <w:szCs w:val="24"/>
          <w:lang w:eastAsia="ru-RU"/>
        </w:rPr>
        <w:t xml:space="preserve"> углубленной специализации  четвертого года обучения: 10/12 человек;</w:t>
      </w:r>
    </w:p>
    <w:p w:rsidR="00633E7A" w:rsidRPr="00633E7A" w:rsidRDefault="00633E7A" w:rsidP="00633E7A">
      <w:pPr>
        <w:numPr>
          <w:ilvl w:val="0"/>
          <w:numId w:val="3"/>
        </w:numPr>
        <w:tabs>
          <w:tab w:val="left" w:pos="0"/>
          <w:tab w:val="left" w:pos="709"/>
        </w:tabs>
        <w:spacing w:after="0" w:line="240" w:lineRule="auto"/>
        <w:ind w:firstLine="709"/>
        <w:jc w:val="both"/>
        <w:rPr>
          <w:rFonts w:ascii="Times New Roman" w:eastAsia="Times New Roman" w:hAnsi="Times New Roman" w:cs="Times New Roman"/>
          <w:sz w:val="24"/>
          <w:szCs w:val="24"/>
          <w:lang w:eastAsia="ru-RU"/>
        </w:rPr>
      </w:pPr>
      <w:proofErr w:type="gramStart"/>
      <w:r w:rsidRPr="00633E7A">
        <w:rPr>
          <w:rFonts w:ascii="Times New Roman" w:eastAsia="Times New Roman" w:hAnsi="Times New Roman" w:cs="Times New Roman"/>
          <w:sz w:val="24"/>
          <w:szCs w:val="24"/>
          <w:lang w:eastAsia="ru-RU"/>
        </w:rPr>
        <w:t>этап</w:t>
      </w:r>
      <w:proofErr w:type="gramEnd"/>
      <w:r w:rsidRPr="00633E7A">
        <w:rPr>
          <w:rFonts w:ascii="Times New Roman" w:eastAsia="Times New Roman" w:hAnsi="Times New Roman" w:cs="Times New Roman"/>
          <w:sz w:val="24"/>
          <w:szCs w:val="24"/>
          <w:lang w:eastAsia="ru-RU"/>
        </w:rPr>
        <w:t xml:space="preserve"> углубленной специализации  пятого года обучения: 10/12 человек.  </w:t>
      </w:r>
    </w:p>
    <w:p w:rsidR="00633E7A" w:rsidRPr="00633E7A" w:rsidRDefault="00633E7A" w:rsidP="00633E7A">
      <w:pPr>
        <w:tabs>
          <w:tab w:val="left" w:pos="0"/>
        </w:tabs>
        <w:spacing w:after="0" w:line="240" w:lineRule="auto"/>
        <w:ind w:firstLine="709"/>
        <w:jc w:val="both"/>
        <w:rPr>
          <w:rFonts w:ascii="Times New Roman" w:eastAsia="Times New Roman" w:hAnsi="Times New Roman" w:cs="Times New Roman"/>
          <w:color w:val="000000"/>
          <w:sz w:val="26"/>
          <w:szCs w:val="26"/>
          <w:lang w:eastAsia="ru-RU"/>
        </w:rPr>
      </w:pPr>
    </w:p>
    <w:p w:rsidR="00633E7A" w:rsidRPr="00633E7A" w:rsidRDefault="00633E7A" w:rsidP="00633E7A">
      <w:pPr>
        <w:tabs>
          <w:tab w:val="left" w:pos="0"/>
        </w:tabs>
        <w:spacing w:after="0" w:line="240" w:lineRule="auto"/>
        <w:ind w:firstLine="709"/>
        <w:jc w:val="both"/>
        <w:rPr>
          <w:rFonts w:ascii="Times New Roman" w:eastAsia="Times New Roman" w:hAnsi="Times New Roman" w:cs="Times New Roman"/>
          <w:color w:val="000000"/>
          <w:sz w:val="26"/>
          <w:szCs w:val="26"/>
          <w:lang w:eastAsia="ru-RU"/>
        </w:rPr>
      </w:pPr>
      <w:r w:rsidRPr="00633E7A">
        <w:rPr>
          <w:rFonts w:ascii="Times New Roman" w:eastAsia="Times New Roman" w:hAnsi="Times New Roman" w:cs="Times New Roman"/>
          <w:color w:val="000000"/>
          <w:sz w:val="26"/>
          <w:szCs w:val="26"/>
          <w:lang w:eastAsia="ru-RU"/>
        </w:rPr>
        <w:t xml:space="preserve">Продолжительность занятий исчисляется в академических часах                 </w:t>
      </w:r>
      <w:proofErr w:type="gramStart"/>
      <w:r w:rsidRPr="00633E7A">
        <w:rPr>
          <w:rFonts w:ascii="Times New Roman" w:eastAsia="Times New Roman" w:hAnsi="Times New Roman" w:cs="Times New Roman"/>
          <w:color w:val="000000"/>
          <w:sz w:val="26"/>
          <w:szCs w:val="26"/>
          <w:lang w:eastAsia="ru-RU"/>
        </w:rPr>
        <w:t xml:space="preserve">   (</w:t>
      </w:r>
      <w:proofErr w:type="gramEnd"/>
      <w:r w:rsidRPr="00633E7A">
        <w:rPr>
          <w:rFonts w:ascii="Times New Roman" w:eastAsia="Times New Roman" w:hAnsi="Times New Roman" w:cs="Times New Roman"/>
          <w:color w:val="000000"/>
          <w:sz w:val="26"/>
          <w:szCs w:val="26"/>
          <w:lang w:eastAsia="ru-RU"/>
        </w:rPr>
        <w:t>1 академический час – 45 минут).</w:t>
      </w:r>
    </w:p>
    <w:p w:rsidR="00633E7A" w:rsidRPr="00633E7A" w:rsidRDefault="00633E7A" w:rsidP="00633E7A">
      <w:pPr>
        <w:widowControl w:val="0"/>
        <w:autoSpaceDE w:val="0"/>
        <w:autoSpaceDN w:val="0"/>
        <w:adjustRightInd w:val="0"/>
        <w:spacing w:after="0" w:line="240" w:lineRule="auto"/>
        <w:ind w:firstLine="709"/>
        <w:jc w:val="both"/>
        <w:rPr>
          <w:rFonts w:ascii="Times New Roman" w:eastAsia="Times New Roman" w:hAnsi="Times New Roman" w:cs="Times New Roman"/>
          <w:b/>
          <w:bCs/>
          <w:sz w:val="26"/>
          <w:szCs w:val="26"/>
          <w:lang w:eastAsia="ru-RU"/>
        </w:rPr>
      </w:pPr>
    </w:p>
    <w:p w:rsidR="00633E7A" w:rsidRPr="00633E7A" w:rsidRDefault="00633E7A" w:rsidP="00633E7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3E7A">
        <w:rPr>
          <w:rFonts w:ascii="Times New Roman" w:eastAsia="Times New Roman" w:hAnsi="Times New Roman" w:cs="Times New Roman"/>
          <w:sz w:val="26"/>
          <w:szCs w:val="26"/>
          <w:lang w:eastAsia="ru-RU"/>
        </w:rPr>
        <w:t>Минимальный возраст для зачисления на этапы подготовки по видам спорта</w:t>
      </w:r>
    </w:p>
    <w:p w:rsidR="00633E7A" w:rsidRPr="00633E7A" w:rsidRDefault="00633E7A" w:rsidP="00633E7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tbl>
      <w:tblPr>
        <w:tblW w:w="9525" w:type="dxa"/>
        <w:tblInd w:w="-60" w:type="dxa"/>
        <w:tblLayout w:type="fixed"/>
        <w:tblCellMar>
          <w:top w:w="102" w:type="dxa"/>
          <w:left w:w="62" w:type="dxa"/>
          <w:bottom w:w="102" w:type="dxa"/>
          <w:right w:w="62" w:type="dxa"/>
        </w:tblCellMar>
        <w:tblLook w:val="04A0" w:firstRow="1" w:lastRow="0" w:firstColumn="1" w:lastColumn="0" w:noHBand="0" w:noVBand="1"/>
      </w:tblPr>
      <w:tblGrid>
        <w:gridCol w:w="670"/>
        <w:gridCol w:w="1419"/>
        <w:gridCol w:w="1620"/>
        <w:gridCol w:w="1419"/>
        <w:gridCol w:w="1702"/>
        <w:gridCol w:w="1560"/>
        <w:gridCol w:w="1135"/>
      </w:tblGrid>
      <w:tr w:rsidR="00633E7A" w:rsidRPr="00633E7A" w:rsidTr="00633E7A">
        <w:trPr>
          <w:trHeight w:val="602"/>
        </w:trPr>
        <w:tc>
          <w:tcPr>
            <w:tcW w:w="2087" w:type="dxa"/>
            <w:gridSpan w:val="2"/>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vAlign w:val="center"/>
            <w:hideMark/>
          </w:tcPr>
          <w:p w:rsidR="00633E7A" w:rsidRPr="00633E7A" w:rsidRDefault="00633E7A" w:rsidP="00633E7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33E7A">
              <w:rPr>
                <w:rFonts w:ascii="Times New Roman" w:eastAsia="Times New Roman" w:hAnsi="Times New Roman" w:cs="Times New Roman"/>
                <w:sz w:val="20"/>
                <w:szCs w:val="20"/>
                <w:lang w:eastAsia="ru-RU"/>
              </w:rPr>
              <w:t>Этапы и периоды подготовки</w:t>
            </w:r>
          </w:p>
        </w:tc>
        <w:tc>
          <w:tcPr>
            <w:tcW w:w="743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33E7A" w:rsidRPr="00633E7A" w:rsidRDefault="00633E7A" w:rsidP="00633E7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33E7A">
              <w:rPr>
                <w:rFonts w:ascii="Times New Roman" w:eastAsia="Times New Roman" w:hAnsi="Times New Roman" w:cs="Times New Roman"/>
                <w:sz w:val="20"/>
                <w:szCs w:val="20"/>
                <w:lang w:eastAsia="ru-RU"/>
              </w:rPr>
              <w:t>Минимальный возраст для зачисления</w:t>
            </w:r>
          </w:p>
        </w:tc>
      </w:tr>
      <w:tr w:rsidR="00633E7A" w:rsidRPr="00633E7A" w:rsidTr="00633E7A">
        <w:trPr>
          <w:trHeight w:val="238"/>
        </w:trPr>
        <w:tc>
          <w:tcPr>
            <w:tcW w:w="3505" w:type="dxa"/>
            <w:gridSpan w:val="2"/>
            <w:vMerge/>
            <w:tcBorders>
              <w:top w:val="single" w:sz="4" w:space="0" w:color="auto"/>
              <w:left w:val="single" w:sz="4" w:space="0" w:color="auto"/>
              <w:bottom w:val="nil"/>
              <w:right w:val="single" w:sz="4" w:space="0" w:color="auto"/>
            </w:tcBorders>
            <w:vAlign w:val="center"/>
            <w:hideMark/>
          </w:tcPr>
          <w:p w:rsidR="00633E7A" w:rsidRPr="00633E7A" w:rsidRDefault="00633E7A" w:rsidP="00633E7A">
            <w:pPr>
              <w:spacing w:after="0" w:line="240" w:lineRule="auto"/>
              <w:rPr>
                <w:rFonts w:ascii="Times New Roman" w:eastAsia="Times New Roman" w:hAnsi="Times New Roman" w:cs="Times New Roman"/>
                <w:sz w:val="20"/>
                <w:szCs w:val="20"/>
                <w:lang w:eastAsia="ru-RU"/>
              </w:rPr>
            </w:pPr>
          </w:p>
        </w:tc>
        <w:tc>
          <w:tcPr>
            <w:tcW w:w="1619" w:type="dxa"/>
            <w:tcBorders>
              <w:top w:val="single" w:sz="4" w:space="0" w:color="auto"/>
              <w:left w:val="single" w:sz="4" w:space="0" w:color="auto"/>
              <w:bottom w:val="nil"/>
              <w:right w:val="single" w:sz="4" w:space="0" w:color="auto"/>
            </w:tcBorders>
            <w:tcMar>
              <w:top w:w="62" w:type="dxa"/>
              <w:left w:w="102" w:type="dxa"/>
              <w:bottom w:w="102" w:type="dxa"/>
              <w:right w:w="62" w:type="dxa"/>
            </w:tcMar>
            <w:vAlign w:val="center"/>
            <w:hideMark/>
          </w:tcPr>
          <w:p w:rsidR="00633E7A" w:rsidRPr="00633E7A" w:rsidRDefault="00633E7A" w:rsidP="00633E7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33E7A">
              <w:rPr>
                <w:rFonts w:ascii="Times New Roman" w:eastAsia="Times New Roman" w:hAnsi="Times New Roman" w:cs="Times New Roman"/>
                <w:sz w:val="20"/>
                <w:szCs w:val="20"/>
                <w:lang w:eastAsia="ru-RU"/>
              </w:rPr>
              <w:t>Баскетбол</w:t>
            </w:r>
          </w:p>
        </w:tc>
        <w:tc>
          <w:tcPr>
            <w:tcW w:w="1418" w:type="dxa"/>
            <w:tcBorders>
              <w:top w:val="single" w:sz="4" w:space="0" w:color="auto"/>
              <w:left w:val="single" w:sz="4" w:space="0" w:color="auto"/>
              <w:bottom w:val="nil"/>
              <w:right w:val="single" w:sz="4" w:space="0" w:color="auto"/>
            </w:tcBorders>
            <w:vAlign w:val="center"/>
            <w:hideMark/>
          </w:tcPr>
          <w:p w:rsidR="00633E7A" w:rsidRPr="00633E7A" w:rsidRDefault="00633E7A" w:rsidP="00633E7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33E7A">
              <w:rPr>
                <w:rFonts w:ascii="Times New Roman" w:eastAsia="Times New Roman" w:hAnsi="Times New Roman" w:cs="Times New Roman"/>
                <w:sz w:val="20"/>
                <w:szCs w:val="20"/>
                <w:lang w:eastAsia="ru-RU"/>
              </w:rPr>
              <w:t>Волейбол</w:t>
            </w:r>
          </w:p>
        </w:tc>
        <w:tc>
          <w:tcPr>
            <w:tcW w:w="1701" w:type="dxa"/>
            <w:tcBorders>
              <w:top w:val="single" w:sz="4" w:space="0" w:color="auto"/>
              <w:left w:val="single" w:sz="4" w:space="0" w:color="auto"/>
              <w:bottom w:val="nil"/>
              <w:right w:val="single" w:sz="4" w:space="0" w:color="auto"/>
            </w:tcBorders>
            <w:vAlign w:val="center"/>
            <w:hideMark/>
          </w:tcPr>
          <w:p w:rsidR="00633E7A" w:rsidRPr="00633E7A" w:rsidRDefault="00633E7A" w:rsidP="00633E7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33E7A">
              <w:rPr>
                <w:rFonts w:ascii="Times New Roman" w:eastAsia="Times New Roman" w:hAnsi="Times New Roman" w:cs="Times New Roman"/>
                <w:sz w:val="20"/>
                <w:szCs w:val="20"/>
                <w:lang w:eastAsia="ru-RU"/>
              </w:rPr>
              <w:t xml:space="preserve">Пауэрлифтинг </w:t>
            </w:r>
          </w:p>
        </w:tc>
        <w:tc>
          <w:tcPr>
            <w:tcW w:w="1559" w:type="dxa"/>
            <w:tcBorders>
              <w:top w:val="single" w:sz="4" w:space="0" w:color="auto"/>
              <w:left w:val="single" w:sz="4" w:space="0" w:color="auto"/>
              <w:bottom w:val="nil"/>
              <w:right w:val="single" w:sz="4" w:space="0" w:color="auto"/>
            </w:tcBorders>
            <w:vAlign w:val="center"/>
            <w:hideMark/>
          </w:tcPr>
          <w:p w:rsidR="00633E7A" w:rsidRPr="00633E7A" w:rsidRDefault="00633E7A" w:rsidP="00633E7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33E7A">
              <w:rPr>
                <w:rFonts w:ascii="Times New Roman" w:eastAsia="Times New Roman" w:hAnsi="Times New Roman" w:cs="Times New Roman"/>
                <w:sz w:val="20"/>
                <w:szCs w:val="20"/>
                <w:lang w:eastAsia="ru-RU"/>
              </w:rPr>
              <w:t>Хоккей с шайбой</w:t>
            </w:r>
          </w:p>
        </w:tc>
        <w:tc>
          <w:tcPr>
            <w:tcW w:w="1134" w:type="dxa"/>
            <w:tcBorders>
              <w:top w:val="single" w:sz="4" w:space="0" w:color="auto"/>
              <w:left w:val="single" w:sz="4" w:space="0" w:color="auto"/>
              <w:bottom w:val="nil"/>
              <w:right w:val="single" w:sz="4" w:space="0" w:color="auto"/>
            </w:tcBorders>
            <w:vAlign w:val="center"/>
            <w:hideMark/>
          </w:tcPr>
          <w:p w:rsidR="00633E7A" w:rsidRPr="00633E7A" w:rsidRDefault="00633E7A" w:rsidP="00633E7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33E7A">
              <w:rPr>
                <w:rFonts w:ascii="Times New Roman" w:eastAsia="Times New Roman" w:hAnsi="Times New Roman" w:cs="Times New Roman"/>
                <w:sz w:val="20"/>
                <w:szCs w:val="20"/>
                <w:lang w:eastAsia="ru-RU"/>
              </w:rPr>
              <w:t>Шахматы</w:t>
            </w:r>
          </w:p>
        </w:tc>
      </w:tr>
      <w:tr w:rsidR="00633E7A" w:rsidRPr="00633E7A" w:rsidTr="00633E7A">
        <w:tc>
          <w:tcPr>
            <w:tcW w:w="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33E7A" w:rsidRPr="00633E7A" w:rsidRDefault="00633E7A" w:rsidP="00633E7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33E7A">
              <w:rPr>
                <w:rFonts w:ascii="Times New Roman" w:eastAsia="Times New Roman" w:hAnsi="Times New Roman" w:cs="Times New Roman"/>
                <w:sz w:val="20"/>
                <w:szCs w:val="20"/>
                <w:lang w:eastAsia="ru-RU"/>
              </w:rPr>
              <w:t>УТ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33E7A" w:rsidRPr="00633E7A" w:rsidRDefault="00633E7A" w:rsidP="00633E7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33E7A">
              <w:rPr>
                <w:rFonts w:ascii="Times New Roman" w:eastAsia="Times New Roman" w:hAnsi="Times New Roman" w:cs="Times New Roman"/>
                <w:sz w:val="20"/>
                <w:szCs w:val="20"/>
                <w:lang w:eastAsia="ru-RU"/>
              </w:rPr>
              <w:t>Начальной специализации</w:t>
            </w:r>
          </w:p>
        </w:tc>
        <w:tc>
          <w:tcPr>
            <w:tcW w:w="16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33E7A" w:rsidRPr="00633E7A" w:rsidRDefault="00633E7A" w:rsidP="00633E7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33E7A">
              <w:rPr>
                <w:rFonts w:ascii="Times New Roman" w:eastAsia="Times New Roman" w:hAnsi="Times New Roman" w:cs="Times New Roman"/>
                <w:sz w:val="20"/>
                <w:szCs w:val="20"/>
                <w:lang w:eastAsia="ru-RU"/>
              </w:rPr>
              <w:t>11-12</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33E7A" w:rsidRPr="00633E7A" w:rsidRDefault="00633E7A" w:rsidP="00633E7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33E7A">
              <w:rPr>
                <w:rFonts w:ascii="Times New Roman" w:eastAsia="Times New Roman" w:hAnsi="Times New Roman" w:cs="Times New Roman"/>
                <w:sz w:val="20"/>
                <w:szCs w:val="20"/>
                <w:lang w:eastAsia="ru-RU"/>
              </w:rPr>
              <w:t>11-12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33E7A" w:rsidRPr="00633E7A" w:rsidRDefault="00633E7A" w:rsidP="00633E7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33E7A">
              <w:rPr>
                <w:rFonts w:ascii="Times New Roman" w:eastAsia="Times New Roman" w:hAnsi="Times New Roman" w:cs="Times New Roman"/>
                <w:sz w:val="20"/>
                <w:szCs w:val="20"/>
                <w:lang w:eastAsia="ru-RU"/>
              </w:rPr>
              <w:t>12</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3E7A" w:rsidRPr="00633E7A" w:rsidRDefault="00633E7A" w:rsidP="00633E7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33E7A">
              <w:rPr>
                <w:rFonts w:ascii="Times New Roman" w:eastAsia="Times New Roman" w:hAnsi="Times New Roman" w:cs="Times New Roman"/>
                <w:sz w:val="20"/>
                <w:szCs w:val="20"/>
                <w:lang w:eastAsia="ru-RU"/>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3E7A" w:rsidRPr="00633E7A" w:rsidRDefault="00633E7A" w:rsidP="00633E7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33E7A">
              <w:rPr>
                <w:rFonts w:ascii="Times New Roman" w:eastAsia="Times New Roman" w:hAnsi="Times New Roman" w:cs="Times New Roman"/>
                <w:sz w:val="20"/>
                <w:szCs w:val="20"/>
                <w:lang w:eastAsia="ru-RU"/>
              </w:rPr>
              <w:t>8</w:t>
            </w:r>
          </w:p>
        </w:tc>
      </w:tr>
      <w:tr w:rsidR="00633E7A" w:rsidRPr="00633E7A" w:rsidTr="00633E7A">
        <w:tc>
          <w:tcPr>
            <w:tcW w:w="6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33E7A" w:rsidRPr="00633E7A" w:rsidRDefault="00633E7A" w:rsidP="00633E7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33E7A">
              <w:rPr>
                <w:rFonts w:ascii="Times New Roman" w:eastAsia="Times New Roman" w:hAnsi="Times New Roman" w:cs="Times New Roman"/>
                <w:sz w:val="20"/>
                <w:szCs w:val="20"/>
                <w:lang w:eastAsia="ru-RU"/>
              </w:rPr>
              <w:t>НП</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33E7A" w:rsidRPr="00633E7A" w:rsidRDefault="00633E7A" w:rsidP="00633E7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33E7A">
              <w:rPr>
                <w:rFonts w:ascii="Times New Roman" w:eastAsia="Times New Roman" w:hAnsi="Times New Roman" w:cs="Times New Roman"/>
                <w:sz w:val="20"/>
                <w:szCs w:val="20"/>
                <w:lang w:eastAsia="ru-RU"/>
              </w:rPr>
              <w:t>Свыше года</w:t>
            </w:r>
          </w:p>
        </w:tc>
        <w:tc>
          <w:tcPr>
            <w:tcW w:w="16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33E7A" w:rsidRPr="00633E7A" w:rsidRDefault="00633E7A" w:rsidP="00633E7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33E7A">
              <w:rPr>
                <w:rFonts w:ascii="Times New Roman" w:eastAsia="Times New Roman" w:hAnsi="Times New Roman" w:cs="Times New Roman"/>
                <w:sz w:val="20"/>
                <w:szCs w:val="20"/>
                <w:lang w:eastAsia="ru-RU"/>
              </w:rPr>
              <w:t>9-10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33E7A" w:rsidRPr="00633E7A" w:rsidRDefault="00633E7A" w:rsidP="00633E7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33E7A">
              <w:rPr>
                <w:rFonts w:ascii="Times New Roman" w:eastAsia="Times New Roman" w:hAnsi="Times New Roman" w:cs="Times New Roman"/>
                <w:sz w:val="20"/>
                <w:szCs w:val="20"/>
                <w:lang w:eastAsia="ru-RU"/>
              </w:rPr>
              <w:t>9-10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33E7A" w:rsidRPr="00633E7A" w:rsidRDefault="00633E7A" w:rsidP="00633E7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33E7A">
              <w:rPr>
                <w:rFonts w:ascii="Times New Roman" w:eastAsia="Times New Roman" w:hAnsi="Times New Roman" w:cs="Times New Roman"/>
                <w:sz w:val="20"/>
                <w:szCs w:val="20"/>
                <w:lang w:eastAsia="ru-RU"/>
              </w:rPr>
              <w:t>10-11</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3E7A" w:rsidRPr="00633E7A" w:rsidRDefault="00633E7A" w:rsidP="00633E7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33E7A">
              <w:rPr>
                <w:rFonts w:ascii="Times New Roman" w:eastAsia="Times New Roman" w:hAnsi="Times New Roman" w:cs="Times New Roman"/>
                <w:sz w:val="20"/>
                <w:szCs w:val="20"/>
                <w:lang w:eastAsia="ru-RU"/>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3E7A" w:rsidRPr="00633E7A" w:rsidRDefault="00633E7A" w:rsidP="00633E7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33E7A">
              <w:rPr>
                <w:rFonts w:ascii="Times New Roman" w:eastAsia="Times New Roman" w:hAnsi="Times New Roman" w:cs="Times New Roman"/>
                <w:sz w:val="20"/>
                <w:szCs w:val="20"/>
                <w:lang w:eastAsia="ru-RU"/>
              </w:rPr>
              <w:t>8</w:t>
            </w:r>
          </w:p>
        </w:tc>
      </w:tr>
      <w:tr w:rsidR="00633E7A" w:rsidRPr="00633E7A" w:rsidTr="00633E7A">
        <w:tc>
          <w:tcPr>
            <w:tcW w:w="2087" w:type="dxa"/>
            <w:vMerge/>
            <w:tcBorders>
              <w:top w:val="single" w:sz="4" w:space="0" w:color="auto"/>
              <w:left w:val="single" w:sz="4" w:space="0" w:color="auto"/>
              <w:bottom w:val="single" w:sz="4" w:space="0" w:color="auto"/>
              <w:right w:val="single" w:sz="4" w:space="0" w:color="auto"/>
            </w:tcBorders>
            <w:vAlign w:val="center"/>
            <w:hideMark/>
          </w:tcPr>
          <w:p w:rsidR="00633E7A" w:rsidRPr="00633E7A" w:rsidRDefault="00633E7A" w:rsidP="00633E7A">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33E7A" w:rsidRPr="00633E7A" w:rsidRDefault="00633E7A" w:rsidP="00633E7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33E7A">
              <w:rPr>
                <w:rFonts w:ascii="Times New Roman" w:eastAsia="Times New Roman" w:hAnsi="Times New Roman" w:cs="Times New Roman"/>
                <w:sz w:val="20"/>
                <w:szCs w:val="20"/>
                <w:lang w:eastAsia="ru-RU"/>
              </w:rPr>
              <w:t>До одного года</w:t>
            </w:r>
          </w:p>
        </w:tc>
        <w:tc>
          <w:tcPr>
            <w:tcW w:w="16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33E7A" w:rsidRPr="00633E7A" w:rsidRDefault="00633E7A" w:rsidP="00633E7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33E7A">
              <w:rPr>
                <w:rFonts w:ascii="Times New Roman" w:eastAsia="Times New Roman" w:hAnsi="Times New Roman" w:cs="Times New Roman"/>
                <w:sz w:val="20"/>
                <w:szCs w:val="20"/>
                <w:lang w:eastAsia="ru-RU"/>
              </w:rPr>
              <w:t>7-8</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33E7A" w:rsidRPr="00633E7A" w:rsidRDefault="00633E7A" w:rsidP="00633E7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33E7A">
              <w:rPr>
                <w:rFonts w:ascii="Times New Roman" w:eastAsia="Times New Roman" w:hAnsi="Times New Roman" w:cs="Times New Roman"/>
                <w:sz w:val="20"/>
                <w:szCs w:val="20"/>
                <w:lang w:eastAsia="ru-RU"/>
              </w:rPr>
              <w:t>7-8</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33E7A" w:rsidRPr="00633E7A" w:rsidRDefault="00633E7A" w:rsidP="00633E7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33E7A">
              <w:rPr>
                <w:rFonts w:ascii="Times New Roman" w:eastAsia="Times New Roman" w:hAnsi="Times New Roman" w:cs="Times New Roman"/>
                <w:sz w:val="20"/>
                <w:szCs w:val="20"/>
                <w:lang w:eastAsia="ru-RU"/>
              </w:rPr>
              <w:t>9</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3E7A" w:rsidRPr="00633E7A" w:rsidRDefault="00633E7A" w:rsidP="00633E7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33E7A">
              <w:rPr>
                <w:rFonts w:ascii="Times New Roman" w:eastAsia="Times New Roman" w:hAnsi="Times New Roman" w:cs="Times New Roman"/>
                <w:sz w:val="20"/>
                <w:szCs w:val="20"/>
                <w:lang w:eastAsia="ru-RU"/>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3E7A" w:rsidRPr="00633E7A" w:rsidRDefault="00633E7A" w:rsidP="00633E7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33E7A">
              <w:rPr>
                <w:rFonts w:ascii="Times New Roman" w:eastAsia="Times New Roman" w:hAnsi="Times New Roman" w:cs="Times New Roman"/>
                <w:sz w:val="20"/>
                <w:szCs w:val="20"/>
                <w:lang w:eastAsia="ru-RU"/>
              </w:rPr>
              <w:t>7</w:t>
            </w:r>
          </w:p>
        </w:tc>
      </w:tr>
    </w:tbl>
    <w:p w:rsidR="00633E7A" w:rsidRPr="00633E7A" w:rsidRDefault="00633E7A" w:rsidP="00633E7A">
      <w:pPr>
        <w:tabs>
          <w:tab w:val="left" w:pos="0"/>
        </w:tabs>
        <w:spacing w:after="0" w:line="240" w:lineRule="auto"/>
        <w:ind w:right="51" w:firstLine="567"/>
        <w:jc w:val="both"/>
        <w:rPr>
          <w:rFonts w:ascii="Times New Roman" w:eastAsia="Times New Roman" w:hAnsi="Times New Roman" w:cs="Times New Roman"/>
          <w:spacing w:val="-20"/>
          <w:lang w:eastAsia="ru-RU"/>
        </w:rPr>
      </w:pPr>
    </w:p>
    <w:p w:rsidR="00633E7A" w:rsidRPr="00633E7A" w:rsidRDefault="00633E7A" w:rsidP="00633E7A">
      <w:pPr>
        <w:tabs>
          <w:tab w:val="left" w:pos="0"/>
        </w:tabs>
        <w:spacing w:after="0" w:line="240" w:lineRule="auto"/>
        <w:ind w:right="51" w:firstLine="567"/>
        <w:jc w:val="both"/>
        <w:rPr>
          <w:rFonts w:ascii="Times New Roman" w:eastAsia="Times New Roman" w:hAnsi="Times New Roman" w:cs="Times New Roman"/>
          <w:spacing w:val="-20"/>
          <w:lang w:eastAsia="ru-RU"/>
        </w:rPr>
      </w:pPr>
    </w:p>
    <w:p w:rsidR="00633E7A" w:rsidRPr="00633E7A" w:rsidRDefault="00633E7A" w:rsidP="00633E7A">
      <w:pPr>
        <w:spacing w:after="0" w:line="240" w:lineRule="auto"/>
        <w:ind w:firstLine="709"/>
        <w:jc w:val="both"/>
        <w:rPr>
          <w:rFonts w:ascii="Times New Roman" w:eastAsia="Arial Unicode MS" w:hAnsi="Times New Roman" w:cs="Times New Roman"/>
          <w:color w:val="000000"/>
          <w:sz w:val="26"/>
          <w:szCs w:val="26"/>
          <w:lang w:eastAsia="ru-RU"/>
        </w:rPr>
      </w:pPr>
      <w:r w:rsidRPr="00633E7A">
        <w:rPr>
          <w:rFonts w:ascii="Times New Roman" w:eastAsia="Arial Unicode MS" w:hAnsi="Times New Roman" w:cs="Times New Roman"/>
          <w:color w:val="000000"/>
          <w:sz w:val="26"/>
          <w:szCs w:val="26"/>
          <w:lang w:eastAsia="ru-RU"/>
        </w:rPr>
        <w:t xml:space="preserve">2.7. Объём нагрузки на тренировочном занятии определяется тренером-преподавателем в соответствии с месячным планом и учётом индивидуальных особенностей обучающихся. Возможно изменение интенсивности и объёма нагрузки на занятии в соответствии с физиологическими особенностями организма обучающихся. Месячный план составляется на основе содержания и объёмов, </w:t>
      </w:r>
      <w:r w:rsidRPr="00633E7A">
        <w:rPr>
          <w:rFonts w:ascii="Times New Roman" w:eastAsia="Arial Unicode MS" w:hAnsi="Times New Roman" w:cs="Times New Roman"/>
          <w:color w:val="000000"/>
          <w:sz w:val="26"/>
          <w:szCs w:val="26"/>
          <w:lang w:eastAsia="ru-RU"/>
        </w:rPr>
        <w:lastRenderedPageBreak/>
        <w:t>рекомендованных примерной программой для системы дополнительного образования детей и рабочей программой по данному виду спорта.</w:t>
      </w:r>
    </w:p>
    <w:p w:rsidR="00633E7A" w:rsidRPr="00633E7A" w:rsidRDefault="00633E7A" w:rsidP="00633E7A">
      <w:pPr>
        <w:spacing w:after="0" w:line="240" w:lineRule="auto"/>
        <w:ind w:firstLine="709"/>
        <w:jc w:val="both"/>
        <w:rPr>
          <w:rFonts w:ascii="Times New Roman" w:eastAsia="Arial Unicode MS" w:hAnsi="Times New Roman" w:cs="Times New Roman"/>
          <w:color w:val="000000"/>
          <w:sz w:val="26"/>
          <w:szCs w:val="26"/>
          <w:lang w:eastAsia="ru-RU"/>
        </w:rPr>
      </w:pPr>
      <w:r w:rsidRPr="00633E7A">
        <w:rPr>
          <w:rFonts w:ascii="Times New Roman" w:eastAsia="Arial Unicode MS" w:hAnsi="Times New Roman" w:cs="Times New Roman"/>
          <w:color w:val="000000"/>
          <w:sz w:val="26"/>
          <w:szCs w:val="26"/>
          <w:lang w:eastAsia="ru-RU"/>
        </w:rPr>
        <w:t xml:space="preserve">2.8. В каникулярное время учреждение может выезжать в спортивно-оздоровительные лагеря для продолжения учебно-тренировочных занятий. </w:t>
      </w:r>
    </w:p>
    <w:p w:rsidR="00633E7A" w:rsidRPr="00633E7A" w:rsidRDefault="00633E7A" w:rsidP="00633E7A">
      <w:pPr>
        <w:spacing w:after="0" w:line="240" w:lineRule="auto"/>
        <w:ind w:firstLine="709"/>
        <w:jc w:val="both"/>
        <w:rPr>
          <w:rFonts w:ascii="Times New Roman" w:eastAsia="Arial Unicode MS" w:hAnsi="Times New Roman" w:cs="Times New Roman"/>
          <w:color w:val="000000"/>
          <w:sz w:val="26"/>
          <w:szCs w:val="26"/>
          <w:lang w:eastAsia="ru-RU"/>
        </w:rPr>
      </w:pPr>
      <w:r w:rsidRPr="00633E7A">
        <w:rPr>
          <w:rFonts w:ascii="Times New Roman" w:eastAsia="Arial Unicode MS" w:hAnsi="Times New Roman" w:cs="Times New Roman"/>
          <w:color w:val="000000"/>
          <w:sz w:val="26"/>
          <w:szCs w:val="26"/>
          <w:lang w:eastAsia="ru-RU"/>
        </w:rPr>
        <w:t>2.9. Иные особенности режима занятий обучающихся в учреждении устанавливаются государственными санитарно-эпидемиологическими правилами и нормативами.</w:t>
      </w:r>
    </w:p>
    <w:p w:rsidR="00633E7A" w:rsidRPr="00633E7A" w:rsidRDefault="00633E7A" w:rsidP="00633E7A">
      <w:pPr>
        <w:spacing w:after="0" w:line="240" w:lineRule="auto"/>
        <w:ind w:firstLine="709"/>
        <w:jc w:val="both"/>
        <w:rPr>
          <w:rFonts w:ascii="Times New Roman" w:eastAsia="Arial Unicode MS" w:hAnsi="Times New Roman" w:cs="Times New Roman"/>
          <w:color w:val="000000"/>
          <w:sz w:val="26"/>
          <w:szCs w:val="26"/>
          <w:lang w:eastAsia="ru-RU"/>
        </w:rPr>
      </w:pPr>
    </w:p>
    <w:p w:rsidR="00633E7A" w:rsidRPr="00633E7A" w:rsidRDefault="00633E7A" w:rsidP="00633E7A">
      <w:pPr>
        <w:shd w:val="clear" w:color="auto" w:fill="FFFFFF"/>
        <w:spacing w:after="0" w:line="240" w:lineRule="auto"/>
        <w:ind w:firstLine="709"/>
        <w:jc w:val="center"/>
        <w:textAlignment w:val="baseline"/>
        <w:rPr>
          <w:rFonts w:ascii="Times New Roman" w:eastAsia="Times New Roman" w:hAnsi="Times New Roman" w:cs="Times New Roman"/>
          <w:b/>
          <w:bCs/>
          <w:sz w:val="26"/>
          <w:szCs w:val="26"/>
          <w:lang w:eastAsia="ru-RU"/>
        </w:rPr>
      </w:pPr>
      <w:r w:rsidRPr="00633E7A">
        <w:rPr>
          <w:rFonts w:ascii="Times New Roman" w:eastAsia="Times New Roman" w:hAnsi="Times New Roman" w:cs="Times New Roman"/>
          <w:b/>
          <w:bCs/>
          <w:sz w:val="26"/>
          <w:szCs w:val="26"/>
          <w:lang w:eastAsia="ru-RU"/>
        </w:rPr>
        <w:t>3. Права, обязанности и ответственность обучающихся.</w:t>
      </w:r>
    </w:p>
    <w:p w:rsidR="00633E7A" w:rsidRPr="00633E7A" w:rsidRDefault="00633E7A" w:rsidP="00633E7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633E7A">
        <w:rPr>
          <w:rFonts w:ascii="Times New Roman" w:eastAsia="Times New Roman" w:hAnsi="Times New Roman" w:cs="Times New Roman"/>
          <w:sz w:val="26"/>
          <w:szCs w:val="26"/>
          <w:lang w:eastAsia="ru-RU"/>
        </w:rPr>
        <w:t>3.1. Обучающиеся имеют право на:</w:t>
      </w:r>
    </w:p>
    <w:p w:rsidR="00633E7A" w:rsidRPr="00633E7A" w:rsidRDefault="00633E7A" w:rsidP="00633E7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633E7A">
        <w:rPr>
          <w:rFonts w:ascii="Times New Roman" w:eastAsia="Times New Roman" w:hAnsi="Times New Roman" w:cs="Times New Roman"/>
          <w:sz w:val="26"/>
          <w:szCs w:val="26"/>
          <w:lang w:eastAsia="ru-RU"/>
        </w:rPr>
        <w:t>3.1.1</w:t>
      </w:r>
      <w:proofErr w:type="gramStart"/>
      <w:r w:rsidRPr="00633E7A">
        <w:rPr>
          <w:rFonts w:ascii="Times New Roman" w:eastAsia="Times New Roman" w:hAnsi="Times New Roman" w:cs="Times New Roman"/>
          <w:sz w:val="26"/>
          <w:szCs w:val="26"/>
          <w:lang w:eastAsia="ru-RU"/>
        </w:rPr>
        <w:t>. предоставление</w:t>
      </w:r>
      <w:proofErr w:type="gramEnd"/>
      <w:r w:rsidRPr="00633E7A">
        <w:rPr>
          <w:rFonts w:ascii="Times New Roman" w:eastAsia="Times New Roman" w:hAnsi="Times New Roman" w:cs="Times New Roman"/>
          <w:sz w:val="26"/>
          <w:szCs w:val="26"/>
          <w:lang w:eastAsia="ru-RU"/>
        </w:rPr>
        <w:t xml:space="preserve"> условий для обучения с учетом особенностей психофизического развития и состояния здоровья обучающихся, в том числе получение социально-педагогической и психологической помощи, бесплатной психолого-медико-педагогической коррекции;</w:t>
      </w:r>
    </w:p>
    <w:p w:rsidR="00633E7A" w:rsidRPr="00633E7A" w:rsidRDefault="00633E7A" w:rsidP="00633E7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633E7A">
        <w:rPr>
          <w:rFonts w:ascii="Times New Roman" w:eastAsia="Times New Roman" w:hAnsi="Times New Roman" w:cs="Times New Roman"/>
          <w:sz w:val="26"/>
          <w:szCs w:val="26"/>
          <w:lang w:eastAsia="ru-RU"/>
        </w:rPr>
        <w:t>3.1.2,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обучении по индивидуальному учебному плану;</w:t>
      </w:r>
    </w:p>
    <w:p w:rsidR="00633E7A" w:rsidRPr="00633E7A" w:rsidRDefault="00633E7A" w:rsidP="00633E7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633E7A">
        <w:rPr>
          <w:rFonts w:ascii="Times New Roman" w:eastAsia="Times New Roman" w:hAnsi="Times New Roman" w:cs="Times New Roman"/>
          <w:sz w:val="26"/>
          <w:szCs w:val="26"/>
          <w:lang w:eastAsia="ru-RU"/>
        </w:rPr>
        <w:t>3.1.3.повторное (не более двух раз) прохождение промежуточной аттестации по виду спорта, в сроки, определяемые Учреждением, в пределах одного года с момента образования академической задолженности;</w:t>
      </w:r>
    </w:p>
    <w:p w:rsidR="00633E7A" w:rsidRPr="00633E7A" w:rsidRDefault="00633E7A" w:rsidP="00633E7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633E7A">
        <w:rPr>
          <w:rFonts w:ascii="Times New Roman" w:eastAsia="Times New Roman" w:hAnsi="Times New Roman" w:cs="Times New Roman"/>
          <w:sz w:val="26"/>
          <w:szCs w:val="26"/>
          <w:lang w:eastAsia="ru-RU"/>
        </w:rPr>
        <w:t>3.1.4.освоение, наряду с избранным видом спорта, по осваиваемой образовательной программе любых других видов спорта, культивируемых в Учреждении, в порядке, установленном положением об освоении дисциплин;</w:t>
      </w:r>
    </w:p>
    <w:p w:rsidR="00633E7A" w:rsidRPr="00633E7A" w:rsidRDefault="00633E7A" w:rsidP="00633E7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633E7A">
        <w:rPr>
          <w:rFonts w:ascii="Times New Roman" w:eastAsia="Times New Roman" w:hAnsi="Times New Roman" w:cs="Times New Roman"/>
          <w:sz w:val="26"/>
          <w:szCs w:val="26"/>
          <w:lang w:eastAsia="ru-RU"/>
        </w:rPr>
        <w:t>3.1.5.зачет результатов освоения ими образовательных программ по виду спорта в других организациях, осуществляющих образовательную деятельность, в соответствии с порядком зачета результатов освоения обучающимися дополнительных образовательных программ в других организациях, осуществляющих образовательную деятельность;</w:t>
      </w:r>
    </w:p>
    <w:p w:rsidR="00633E7A" w:rsidRPr="00633E7A" w:rsidRDefault="00633E7A" w:rsidP="00633E7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633E7A">
        <w:rPr>
          <w:rFonts w:ascii="Times New Roman" w:eastAsia="Times New Roman" w:hAnsi="Times New Roman" w:cs="Times New Roman"/>
          <w:sz w:val="26"/>
          <w:szCs w:val="26"/>
          <w:lang w:eastAsia="ru-RU"/>
        </w:rPr>
        <w:t>3.1.6.уважение человеческого достоинства, защиту от всех форм физического и психического насилия, оскорбления личности, охрану жизни и здоровья;</w:t>
      </w:r>
    </w:p>
    <w:p w:rsidR="00633E7A" w:rsidRPr="00633E7A" w:rsidRDefault="00633E7A" w:rsidP="00633E7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633E7A">
        <w:rPr>
          <w:rFonts w:ascii="Times New Roman" w:eastAsia="Times New Roman" w:hAnsi="Times New Roman" w:cs="Times New Roman"/>
          <w:sz w:val="26"/>
          <w:szCs w:val="26"/>
          <w:lang w:eastAsia="ru-RU"/>
        </w:rPr>
        <w:t>3.1.7.свободу совести, информации, свободное выражение собственных взглядов и убеждений;</w:t>
      </w:r>
    </w:p>
    <w:p w:rsidR="00633E7A" w:rsidRPr="00633E7A" w:rsidRDefault="00633E7A" w:rsidP="00633E7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633E7A">
        <w:rPr>
          <w:rFonts w:ascii="Times New Roman" w:eastAsia="Times New Roman" w:hAnsi="Times New Roman" w:cs="Times New Roman"/>
          <w:sz w:val="26"/>
          <w:szCs w:val="26"/>
          <w:lang w:eastAsia="ru-RU"/>
        </w:rPr>
        <w:t>3.1.8 каникулы в соответствии с календарным графиком (п. 2.1–2.2 настоящих Правил);</w:t>
      </w:r>
    </w:p>
    <w:p w:rsidR="00633E7A" w:rsidRPr="00633E7A" w:rsidRDefault="00633E7A" w:rsidP="00633E7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633E7A">
        <w:rPr>
          <w:rFonts w:ascii="Times New Roman" w:eastAsia="Times New Roman" w:hAnsi="Times New Roman" w:cs="Times New Roman"/>
          <w:sz w:val="26"/>
          <w:szCs w:val="26"/>
          <w:lang w:eastAsia="ru-RU"/>
        </w:rPr>
        <w:t>3.1.9.перевод для получения образования по другой форме обучения и форме получения образования в порядке, установленном законодательством об образовании;</w:t>
      </w:r>
    </w:p>
    <w:p w:rsidR="00633E7A" w:rsidRPr="00633E7A" w:rsidRDefault="00633E7A" w:rsidP="00633E7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633E7A">
        <w:rPr>
          <w:rFonts w:ascii="Times New Roman" w:eastAsia="Times New Roman" w:hAnsi="Times New Roman" w:cs="Times New Roman"/>
          <w:sz w:val="26"/>
          <w:szCs w:val="26"/>
          <w:lang w:eastAsia="ru-RU"/>
        </w:rPr>
        <w:t>3.1.10.перевод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33E7A" w:rsidRPr="00633E7A" w:rsidRDefault="00633E7A" w:rsidP="00633E7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633E7A">
        <w:rPr>
          <w:rFonts w:ascii="Times New Roman" w:eastAsia="Times New Roman" w:hAnsi="Times New Roman" w:cs="Times New Roman"/>
          <w:sz w:val="26"/>
          <w:szCs w:val="26"/>
          <w:lang w:eastAsia="ru-RU"/>
        </w:rPr>
        <w:t>3.1.11.участие в управлении Учреждения в порядке, установленном уставом Учреждения;</w:t>
      </w:r>
    </w:p>
    <w:p w:rsidR="00633E7A" w:rsidRPr="00633E7A" w:rsidRDefault="00633E7A" w:rsidP="00633E7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633E7A">
        <w:rPr>
          <w:rFonts w:ascii="Times New Roman" w:eastAsia="Times New Roman" w:hAnsi="Times New Roman" w:cs="Times New Roman"/>
          <w:sz w:val="26"/>
          <w:szCs w:val="26"/>
          <w:lang w:eastAsia="ru-RU"/>
        </w:rPr>
        <w:t xml:space="preserve">3.1.12.ознакомление со свидетельством о государственной регистрации, с уставом, с лицензией на осуществление образовательной </w:t>
      </w:r>
      <w:proofErr w:type="gramStart"/>
      <w:r w:rsidRPr="00633E7A">
        <w:rPr>
          <w:rFonts w:ascii="Times New Roman" w:eastAsia="Times New Roman" w:hAnsi="Times New Roman" w:cs="Times New Roman"/>
          <w:sz w:val="26"/>
          <w:szCs w:val="26"/>
          <w:lang w:eastAsia="ru-RU"/>
        </w:rPr>
        <w:t>деятельности,  с</w:t>
      </w:r>
      <w:proofErr w:type="gramEnd"/>
      <w:r w:rsidRPr="00633E7A">
        <w:rPr>
          <w:rFonts w:ascii="Times New Roman" w:eastAsia="Times New Roman" w:hAnsi="Times New Roman" w:cs="Times New Roman"/>
          <w:sz w:val="26"/>
          <w:szCs w:val="26"/>
          <w:lang w:eastAsia="ru-RU"/>
        </w:rPr>
        <w:t xml:space="preserve"> учебной документацией, другими документами, регламентирующими организацию и осуществление образовательной деятельности Учреждения;</w:t>
      </w:r>
    </w:p>
    <w:p w:rsidR="00633E7A" w:rsidRPr="00633E7A" w:rsidRDefault="00633E7A" w:rsidP="00633E7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633E7A">
        <w:rPr>
          <w:rFonts w:ascii="Times New Roman" w:eastAsia="Times New Roman" w:hAnsi="Times New Roman" w:cs="Times New Roman"/>
          <w:sz w:val="26"/>
          <w:szCs w:val="26"/>
          <w:lang w:eastAsia="ru-RU"/>
        </w:rPr>
        <w:lastRenderedPageBreak/>
        <w:t>3.1.13.обжалование локальных актов Учреждения в установленном законодательством РФ порядке;</w:t>
      </w:r>
    </w:p>
    <w:p w:rsidR="00633E7A" w:rsidRPr="00633E7A" w:rsidRDefault="00633E7A" w:rsidP="00633E7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633E7A">
        <w:rPr>
          <w:rFonts w:ascii="Times New Roman" w:eastAsia="Times New Roman" w:hAnsi="Times New Roman" w:cs="Times New Roman"/>
          <w:sz w:val="26"/>
          <w:szCs w:val="26"/>
          <w:lang w:eastAsia="ru-RU"/>
        </w:rPr>
        <w:t>3.1.14.бесплатное пользование учебными пособиями, средствами обучения и воспитания в пределах федеральных государственных образовательных стандартов, библиотечно-информационными ресурсами, учебной базой Учреждения;</w:t>
      </w:r>
    </w:p>
    <w:p w:rsidR="00633E7A" w:rsidRPr="00633E7A" w:rsidRDefault="00633E7A" w:rsidP="00633E7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633E7A">
        <w:rPr>
          <w:rFonts w:ascii="Times New Roman" w:eastAsia="Times New Roman" w:hAnsi="Times New Roman" w:cs="Times New Roman"/>
          <w:sz w:val="26"/>
          <w:szCs w:val="26"/>
          <w:lang w:eastAsia="ru-RU"/>
        </w:rPr>
        <w:t>3.1.15.пользование в установленном порядке лечебно-оздоровительной инфраструктурой, объектами культуры и объектами спорта Учреждения (при наличии таких объектов);</w:t>
      </w:r>
    </w:p>
    <w:p w:rsidR="00633E7A" w:rsidRPr="00633E7A" w:rsidRDefault="00633E7A" w:rsidP="00633E7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633E7A">
        <w:rPr>
          <w:rFonts w:ascii="Times New Roman" w:eastAsia="Times New Roman" w:hAnsi="Times New Roman" w:cs="Times New Roman"/>
          <w:sz w:val="26"/>
          <w:szCs w:val="26"/>
          <w:lang w:eastAsia="ru-RU"/>
        </w:rPr>
        <w:t>3.1.16.развитие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w:t>
      </w:r>
    </w:p>
    <w:p w:rsidR="00633E7A" w:rsidRPr="00633E7A" w:rsidRDefault="00633E7A" w:rsidP="00633E7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633E7A">
        <w:rPr>
          <w:rFonts w:ascii="Times New Roman" w:eastAsia="Times New Roman" w:hAnsi="Times New Roman" w:cs="Times New Roman"/>
          <w:sz w:val="26"/>
          <w:szCs w:val="26"/>
          <w:lang w:eastAsia="ru-RU"/>
        </w:rPr>
        <w:t>3.1.17.поощрение за успехи в физкультурной, спортивной, общественной, научной, научно-технической, творческой, экспериментальной и инновационной деятельности в соответствии с п. 4.1 настоящих Правил;</w:t>
      </w:r>
    </w:p>
    <w:p w:rsidR="00633E7A" w:rsidRPr="00633E7A" w:rsidRDefault="00633E7A" w:rsidP="00633E7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633E7A">
        <w:rPr>
          <w:rFonts w:ascii="Times New Roman" w:eastAsia="Times New Roman" w:hAnsi="Times New Roman" w:cs="Times New Roman"/>
          <w:sz w:val="26"/>
          <w:szCs w:val="26"/>
          <w:lang w:eastAsia="ru-RU"/>
        </w:rPr>
        <w:t>3.1.18.благоприятную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633E7A" w:rsidRPr="00633E7A" w:rsidRDefault="00633E7A" w:rsidP="00633E7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633E7A">
        <w:rPr>
          <w:rFonts w:ascii="Times New Roman" w:eastAsia="Times New Roman" w:hAnsi="Times New Roman" w:cs="Times New Roman"/>
          <w:sz w:val="26"/>
          <w:szCs w:val="26"/>
          <w:lang w:eastAsia="ru-RU"/>
        </w:rPr>
        <w:t>3.1.19.посещение по своему выбору мероприятий, которые проводятся в Учреждении и не предусмотрены учебным планом, в порядке, установленном соответствующим положением;</w:t>
      </w:r>
    </w:p>
    <w:p w:rsidR="00633E7A" w:rsidRPr="00633E7A" w:rsidRDefault="00633E7A" w:rsidP="00633E7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633E7A">
        <w:rPr>
          <w:rFonts w:ascii="Times New Roman" w:eastAsia="Times New Roman" w:hAnsi="Times New Roman" w:cs="Times New Roman"/>
          <w:sz w:val="26"/>
          <w:szCs w:val="26"/>
          <w:lang w:eastAsia="ru-RU"/>
        </w:rPr>
        <w:t>3.1.20.обращение в комиссию по урегулированию споров между участниками образовательных отношений.</w:t>
      </w:r>
    </w:p>
    <w:p w:rsidR="00633E7A" w:rsidRPr="00633E7A" w:rsidRDefault="00633E7A" w:rsidP="00633E7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633E7A">
        <w:rPr>
          <w:rFonts w:ascii="Times New Roman" w:eastAsia="Times New Roman" w:hAnsi="Times New Roman" w:cs="Times New Roman"/>
          <w:sz w:val="26"/>
          <w:szCs w:val="26"/>
          <w:lang w:eastAsia="ru-RU"/>
        </w:rPr>
        <w:t>3.2. Обучающиеся обязаны:</w:t>
      </w:r>
    </w:p>
    <w:p w:rsidR="00633E7A" w:rsidRPr="00633E7A" w:rsidRDefault="00633E7A" w:rsidP="00633E7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633E7A">
        <w:rPr>
          <w:rFonts w:ascii="Times New Roman" w:eastAsia="Times New Roman" w:hAnsi="Times New Roman" w:cs="Times New Roman"/>
          <w:sz w:val="26"/>
          <w:szCs w:val="26"/>
          <w:lang w:eastAsia="ru-RU"/>
        </w:rPr>
        <w:t>3.2.1.добросовестно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тренировочные занятия, осуществлять самостоятельную подготовку к ним, выполнять задания, данные педагогическими работниками в рамках образовательной программы;</w:t>
      </w:r>
    </w:p>
    <w:p w:rsidR="00633E7A" w:rsidRPr="00633E7A" w:rsidRDefault="00633E7A" w:rsidP="00633E7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633E7A">
        <w:rPr>
          <w:rFonts w:ascii="Times New Roman" w:eastAsia="Times New Roman" w:hAnsi="Times New Roman" w:cs="Times New Roman"/>
          <w:sz w:val="26"/>
          <w:szCs w:val="26"/>
          <w:lang w:eastAsia="ru-RU"/>
        </w:rPr>
        <w:t>3.2.2.ликвидировать академическую задолженность в сроки, определяемые Учреждением;</w:t>
      </w:r>
    </w:p>
    <w:p w:rsidR="00633E7A" w:rsidRPr="00633E7A" w:rsidRDefault="00633E7A" w:rsidP="00633E7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633E7A">
        <w:rPr>
          <w:rFonts w:ascii="Times New Roman" w:eastAsia="Times New Roman" w:hAnsi="Times New Roman" w:cs="Times New Roman"/>
          <w:sz w:val="26"/>
          <w:szCs w:val="26"/>
          <w:lang w:eastAsia="ru-RU"/>
        </w:rPr>
        <w:t>3.2.3.выполнять требования устава, настоящих Правил и иных локальных нормативных актов Учреждения по вопросам организации и осуществления образовательной деятельности;</w:t>
      </w:r>
    </w:p>
    <w:p w:rsidR="00633E7A" w:rsidRPr="00633E7A" w:rsidRDefault="00633E7A" w:rsidP="00633E7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633E7A">
        <w:rPr>
          <w:rFonts w:ascii="Times New Roman" w:eastAsia="Times New Roman" w:hAnsi="Times New Roman" w:cs="Times New Roman"/>
          <w:sz w:val="26"/>
          <w:szCs w:val="26"/>
          <w:lang w:eastAsia="ru-RU"/>
        </w:rPr>
        <w:t>3.2.4.заботиться о сохранении и укреплении своего здоровья, стремиться к нравственному, духовному и физическому развитию, и самосовершенствованию;</w:t>
      </w:r>
    </w:p>
    <w:p w:rsidR="00633E7A" w:rsidRPr="00633E7A" w:rsidRDefault="00633E7A" w:rsidP="00633E7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633E7A">
        <w:rPr>
          <w:rFonts w:ascii="Times New Roman" w:eastAsia="Times New Roman" w:hAnsi="Times New Roman" w:cs="Times New Roman"/>
          <w:sz w:val="26"/>
          <w:szCs w:val="26"/>
          <w:lang w:eastAsia="ru-RU"/>
        </w:rPr>
        <w:t>3.2.5.немедленно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w:t>
      </w:r>
    </w:p>
    <w:p w:rsidR="00633E7A" w:rsidRPr="00633E7A" w:rsidRDefault="00633E7A" w:rsidP="00633E7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633E7A">
        <w:rPr>
          <w:rFonts w:ascii="Times New Roman" w:eastAsia="Times New Roman" w:hAnsi="Times New Roman" w:cs="Times New Roman"/>
          <w:sz w:val="26"/>
          <w:szCs w:val="26"/>
          <w:lang w:eastAsia="ru-RU"/>
        </w:rPr>
        <w:t>3.2.6.уважать честь и достоинство других обучающихся и работников Учреждения, не создавать препятствий для получения образования другими обучающимися;</w:t>
      </w:r>
    </w:p>
    <w:p w:rsidR="00633E7A" w:rsidRPr="00633E7A" w:rsidRDefault="00633E7A" w:rsidP="00633E7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633E7A">
        <w:rPr>
          <w:rFonts w:ascii="Times New Roman" w:eastAsia="Times New Roman" w:hAnsi="Times New Roman" w:cs="Times New Roman"/>
          <w:sz w:val="26"/>
          <w:szCs w:val="26"/>
          <w:lang w:eastAsia="ru-RU"/>
        </w:rPr>
        <w:t>3.2.7</w:t>
      </w:r>
      <w:proofErr w:type="gramStart"/>
      <w:r w:rsidRPr="00633E7A">
        <w:rPr>
          <w:rFonts w:ascii="Times New Roman" w:eastAsia="Times New Roman" w:hAnsi="Times New Roman" w:cs="Times New Roman"/>
          <w:sz w:val="26"/>
          <w:szCs w:val="26"/>
          <w:lang w:eastAsia="ru-RU"/>
        </w:rPr>
        <w:t>. бережно</w:t>
      </w:r>
      <w:proofErr w:type="gramEnd"/>
      <w:r w:rsidRPr="00633E7A">
        <w:rPr>
          <w:rFonts w:ascii="Times New Roman" w:eastAsia="Times New Roman" w:hAnsi="Times New Roman" w:cs="Times New Roman"/>
          <w:sz w:val="26"/>
          <w:szCs w:val="26"/>
          <w:lang w:eastAsia="ru-RU"/>
        </w:rPr>
        <w:t xml:space="preserve"> относиться к имуществу Учреждения;</w:t>
      </w:r>
    </w:p>
    <w:p w:rsidR="00633E7A" w:rsidRPr="00633E7A" w:rsidRDefault="00633E7A" w:rsidP="00633E7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633E7A">
        <w:rPr>
          <w:rFonts w:ascii="Times New Roman" w:eastAsia="Times New Roman" w:hAnsi="Times New Roman" w:cs="Times New Roman"/>
          <w:sz w:val="26"/>
          <w:szCs w:val="26"/>
          <w:lang w:eastAsia="ru-RU"/>
        </w:rPr>
        <w:t>3.2.8</w:t>
      </w:r>
      <w:proofErr w:type="gramStart"/>
      <w:r w:rsidRPr="00633E7A">
        <w:rPr>
          <w:rFonts w:ascii="Times New Roman" w:eastAsia="Times New Roman" w:hAnsi="Times New Roman" w:cs="Times New Roman"/>
          <w:sz w:val="26"/>
          <w:szCs w:val="26"/>
          <w:lang w:eastAsia="ru-RU"/>
        </w:rPr>
        <w:t>. соблюдать</w:t>
      </w:r>
      <w:proofErr w:type="gramEnd"/>
      <w:r w:rsidRPr="00633E7A">
        <w:rPr>
          <w:rFonts w:ascii="Times New Roman" w:eastAsia="Times New Roman" w:hAnsi="Times New Roman" w:cs="Times New Roman"/>
          <w:sz w:val="26"/>
          <w:szCs w:val="26"/>
          <w:lang w:eastAsia="ru-RU"/>
        </w:rPr>
        <w:t xml:space="preserve"> режим организации образовательного процесса, принятый в Учреждении;</w:t>
      </w:r>
    </w:p>
    <w:p w:rsidR="00633E7A" w:rsidRPr="00633E7A" w:rsidRDefault="00633E7A" w:rsidP="00633E7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633E7A">
        <w:rPr>
          <w:rFonts w:ascii="Times New Roman" w:eastAsia="Times New Roman" w:hAnsi="Times New Roman" w:cs="Times New Roman"/>
          <w:sz w:val="26"/>
          <w:szCs w:val="26"/>
          <w:lang w:eastAsia="ru-RU"/>
        </w:rPr>
        <w:t xml:space="preserve">3.2.9.находиться на объектах Учреждения только в сменной обуви, иметь опрятный и ухоженный внешний вид. На тренировочных </w:t>
      </w:r>
      <w:proofErr w:type="gramStart"/>
      <w:r w:rsidRPr="00633E7A">
        <w:rPr>
          <w:rFonts w:ascii="Times New Roman" w:eastAsia="Times New Roman" w:hAnsi="Times New Roman" w:cs="Times New Roman"/>
          <w:sz w:val="26"/>
          <w:szCs w:val="26"/>
          <w:lang w:eastAsia="ru-RU"/>
        </w:rPr>
        <w:t>занятиях  присутствовать</w:t>
      </w:r>
      <w:proofErr w:type="gramEnd"/>
      <w:r w:rsidRPr="00633E7A">
        <w:rPr>
          <w:rFonts w:ascii="Times New Roman" w:eastAsia="Times New Roman" w:hAnsi="Times New Roman" w:cs="Times New Roman"/>
          <w:sz w:val="26"/>
          <w:szCs w:val="26"/>
          <w:lang w:eastAsia="ru-RU"/>
        </w:rPr>
        <w:t xml:space="preserve"> </w:t>
      </w:r>
      <w:r w:rsidRPr="00633E7A">
        <w:rPr>
          <w:rFonts w:ascii="Times New Roman" w:eastAsia="Times New Roman" w:hAnsi="Times New Roman" w:cs="Times New Roman"/>
          <w:sz w:val="26"/>
          <w:szCs w:val="26"/>
          <w:lang w:eastAsia="ru-RU"/>
        </w:rPr>
        <w:lastRenderedPageBreak/>
        <w:t>только в одежде спортивного стиля. На тренировочных занятиях, требующих специальной формы одежды присутствовать только в специальной одежде и обуви;</w:t>
      </w:r>
    </w:p>
    <w:p w:rsidR="00633E7A" w:rsidRPr="00633E7A" w:rsidRDefault="00633E7A" w:rsidP="00633E7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633E7A">
        <w:rPr>
          <w:rFonts w:ascii="Times New Roman" w:eastAsia="Times New Roman" w:hAnsi="Times New Roman" w:cs="Times New Roman"/>
          <w:sz w:val="26"/>
          <w:szCs w:val="26"/>
          <w:lang w:eastAsia="ru-RU"/>
        </w:rPr>
        <w:t>3.2.10</w:t>
      </w:r>
      <w:proofErr w:type="gramStart"/>
      <w:r w:rsidRPr="00633E7A">
        <w:rPr>
          <w:rFonts w:ascii="Times New Roman" w:eastAsia="Times New Roman" w:hAnsi="Times New Roman" w:cs="Times New Roman"/>
          <w:sz w:val="26"/>
          <w:szCs w:val="26"/>
          <w:lang w:eastAsia="ru-RU"/>
        </w:rPr>
        <w:t>. соблюдать</w:t>
      </w:r>
      <w:proofErr w:type="gramEnd"/>
      <w:r w:rsidRPr="00633E7A">
        <w:rPr>
          <w:rFonts w:ascii="Times New Roman" w:eastAsia="Times New Roman" w:hAnsi="Times New Roman" w:cs="Times New Roman"/>
          <w:sz w:val="26"/>
          <w:szCs w:val="26"/>
          <w:lang w:eastAsia="ru-RU"/>
        </w:rPr>
        <w:t xml:space="preserve"> нормы законодательства в сфере охраны здоровья граждан от воздействия окружающего табачного дыма и последствий потребления табака;</w:t>
      </w:r>
    </w:p>
    <w:p w:rsidR="00633E7A" w:rsidRPr="00633E7A" w:rsidRDefault="00633E7A" w:rsidP="00633E7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633E7A">
        <w:rPr>
          <w:rFonts w:ascii="Times New Roman" w:eastAsia="Times New Roman" w:hAnsi="Times New Roman" w:cs="Times New Roman"/>
          <w:sz w:val="26"/>
          <w:szCs w:val="26"/>
          <w:lang w:eastAsia="ru-RU"/>
        </w:rPr>
        <w:t>3.2.11</w:t>
      </w:r>
      <w:proofErr w:type="gramStart"/>
      <w:r w:rsidRPr="00633E7A">
        <w:rPr>
          <w:rFonts w:ascii="Times New Roman" w:eastAsia="Times New Roman" w:hAnsi="Times New Roman" w:cs="Times New Roman"/>
          <w:sz w:val="26"/>
          <w:szCs w:val="26"/>
          <w:lang w:eastAsia="ru-RU"/>
        </w:rPr>
        <w:t>. не</w:t>
      </w:r>
      <w:proofErr w:type="gramEnd"/>
      <w:r w:rsidRPr="00633E7A">
        <w:rPr>
          <w:rFonts w:ascii="Times New Roman" w:eastAsia="Times New Roman" w:hAnsi="Times New Roman" w:cs="Times New Roman"/>
          <w:sz w:val="26"/>
          <w:szCs w:val="26"/>
          <w:lang w:eastAsia="ru-RU"/>
        </w:rPr>
        <w:t xml:space="preserve">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633E7A" w:rsidRPr="00633E7A" w:rsidRDefault="00633E7A" w:rsidP="00633E7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633E7A">
        <w:rPr>
          <w:rFonts w:ascii="Times New Roman" w:eastAsia="Times New Roman" w:hAnsi="Times New Roman" w:cs="Times New Roman"/>
          <w:sz w:val="26"/>
          <w:szCs w:val="26"/>
          <w:lang w:eastAsia="ru-RU"/>
        </w:rPr>
        <w:t>3.2.12</w:t>
      </w:r>
      <w:proofErr w:type="gramStart"/>
      <w:r w:rsidRPr="00633E7A">
        <w:rPr>
          <w:rFonts w:ascii="Times New Roman" w:eastAsia="Times New Roman" w:hAnsi="Times New Roman" w:cs="Times New Roman"/>
          <w:sz w:val="26"/>
          <w:szCs w:val="26"/>
          <w:lang w:eastAsia="ru-RU"/>
        </w:rPr>
        <w:t>. своевременно</w:t>
      </w:r>
      <w:proofErr w:type="gramEnd"/>
      <w:r w:rsidRPr="00633E7A">
        <w:rPr>
          <w:rFonts w:ascii="Times New Roman" w:eastAsia="Times New Roman" w:hAnsi="Times New Roman" w:cs="Times New Roman"/>
          <w:sz w:val="26"/>
          <w:szCs w:val="26"/>
          <w:lang w:eastAsia="ru-RU"/>
        </w:rPr>
        <w:t xml:space="preserve"> проходить все необходимые медицинские осмотры.</w:t>
      </w:r>
    </w:p>
    <w:p w:rsidR="00633E7A" w:rsidRPr="00633E7A" w:rsidRDefault="00633E7A" w:rsidP="00633E7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633E7A">
        <w:rPr>
          <w:rFonts w:ascii="Times New Roman" w:eastAsia="Times New Roman" w:hAnsi="Times New Roman" w:cs="Times New Roman"/>
          <w:sz w:val="26"/>
          <w:szCs w:val="26"/>
          <w:lang w:eastAsia="ru-RU"/>
        </w:rPr>
        <w:t>3.3. Обучающимся запрещается:</w:t>
      </w:r>
    </w:p>
    <w:p w:rsidR="00633E7A" w:rsidRPr="00633E7A" w:rsidRDefault="00633E7A" w:rsidP="00633E7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633E7A">
        <w:rPr>
          <w:rFonts w:ascii="Times New Roman" w:eastAsia="Times New Roman" w:hAnsi="Times New Roman" w:cs="Times New Roman"/>
          <w:sz w:val="26"/>
          <w:szCs w:val="26"/>
          <w:lang w:eastAsia="ru-RU"/>
        </w:rPr>
        <w:t>3.3.1</w:t>
      </w:r>
      <w:proofErr w:type="gramStart"/>
      <w:r w:rsidRPr="00633E7A">
        <w:rPr>
          <w:rFonts w:ascii="Times New Roman" w:eastAsia="Times New Roman" w:hAnsi="Times New Roman" w:cs="Times New Roman"/>
          <w:sz w:val="26"/>
          <w:szCs w:val="26"/>
          <w:lang w:eastAsia="ru-RU"/>
        </w:rPr>
        <w:t>. приносить</w:t>
      </w:r>
      <w:proofErr w:type="gramEnd"/>
      <w:r w:rsidRPr="00633E7A">
        <w:rPr>
          <w:rFonts w:ascii="Times New Roman" w:eastAsia="Times New Roman" w:hAnsi="Times New Roman" w:cs="Times New Roman"/>
          <w:sz w:val="26"/>
          <w:szCs w:val="26"/>
          <w:lang w:eastAsia="ru-RU"/>
        </w:rPr>
        <w:t>, передавать, использовать в Учреждении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633E7A" w:rsidRPr="00633E7A" w:rsidRDefault="00633E7A" w:rsidP="00633E7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633E7A">
        <w:rPr>
          <w:rFonts w:ascii="Times New Roman" w:eastAsia="Times New Roman" w:hAnsi="Times New Roman" w:cs="Times New Roman"/>
          <w:sz w:val="26"/>
          <w:szCs w:val="26"/>
          <w:lang w:eastAsia="ru-RU"/>
        </w:rPr>
        <w:t>3.3.2</w:t>
      </w:r>
      <w:proofErr w:type="gramStart"/>
      <w:r w:rsidRPr="00633E7A">
        <w:rPr>
          <w:rFonts w:ascii="Times New Roman" w:eastAsia="Times New Roman" w:hAnsi="Times New Roman" w:cs="Times New Roman"/>
          <w:sz w:val="26"/>
          <w:szCs w:val="26"/>
          <w:lang w:eastAsia="ru-RU"/>
        </w:rPr>
        <w:t>. приносить</w:t>
      </w:r>
      <w:proofErr w:type="gramEnd"/>
      <w:r w:rsidRPr="00633E7A">
        <w:rPr>
          <w:rFonts w:ascii="Times New Roman" w:eastAsia="Times New Roman" w:hAnsi="Times New Roman" w:cs="Times New Roman"/>
          <w:sz w:val="26"/>
          <w:szCs w:val="26"/>
          <w:lang w:eastAsia="ru-RU"/>
        </w:rPr>
        <w:t>, передавать использовать любые предметы и вещества, могущие привести к взрывам, возгораниям и отравлению;</w:t>
      </w:r>
    </w:p>
    <w:p w:rsidR="00633E7A" w:rsidRPr="00633E7A" w:rsidRDefault="00633E7A" w:rsidP="00633E7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633E7A">
        <w:rPr>
          <w:rFonts w:ascii="Times New Roman" w:eastAsia="Times New Roman" w:hAnsi="Times New Roman" w:cs="Times New Roman"/>
          <w:sz w:val="26"/>
          <w:szCs w:val="26"/>
          <w:lang w:eastAsia="ru-RU"/>
        </w:rPr>
        <w:t>3.3.3</w:t>
      </w:r>
      <w:proofErr w:type="gramStart"/>
      <w:r w:rsidRPr="00633E7A">
        <w:rPr>
          <w:rFonts w:ascii="Times New Roman" w:eastAsia="Times New Roman" w:hAnsi="Times New Roman" w:cs="Times New Roman"/>
          <w:sz w:val="26"/>
          <w:szCs w:val="26"/>
          <w:lang w:eastAsia="ru-RU"/>
        </w:rPr>
        <w:t>. иметь</w:t>
      </w:r>
      <w:proofErr w:type="gramEnd"/>
      <w:r w:rsidRPr="00633E7A">
        <w:rPr>
          <w:rFonts w:ascii="Times New Roman" w:eastAsia="Times New Roman" w:hAnsi="Times New Roman" w:cs="Times New Roman"/>
          <w:sz w:val="26"/>
          <w:szCs w:val="26"/>
          <w:lang w:eastAsia="ru-RU"/>
        </w:rPr>
        <w:t xml:space="preserve"> неряшливый и вызывающий внешний вид;</w:t>
      </w:r>
    </w:p>
    <w:p w:rsidR="00633E7A" w:rsidRPr="00633E7A" w:rsidRDefault="00633E7A" w:rsidP="00633E7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633E7A">
        <w:rPr>
          <w:rFonts w:ascii="Times New Roman" w:eastAsia="Times New Roman" w:hAnsi="Times New Roman" w:cs="Times New Roman"/>
          <w:sz w:val="26"/>
          <w:szCs w:val="26"/>
          <w:lang w:eastAsia="ru-RU"/>
        </w:rPr>
        <w:t>3.3.4</w:t>
      </w:r>
      <w:proofErr w:type="gramStart"/>
      <w:r w:rsidRPr="00633E7A">
        <w:rPr>
          <w:rFonts w:ascii="Times New Roman" w:eastAsia="Times New Roman" w:hAnsi="Times New Roman" w:cs="Times New Roman"/>
          <w:sz w:val="26"/>
          <w:szCs w:val="26"/>
          <w:lang w:eastAsia="ru-RU"/>
        </w:rPr>
        <w:t>. применять</w:t>
      </w:r>
      <w:proofErr w:type="gramEnd"/>
      <w:r w:rsidRPr="00633E7A">
        <w:rPr>
          <w:rFonts w:ascii="Times New Roman" w:eastAsia="Times New Roman" w:hAnsi="Times New Roman" w:cs="Times New Roman"/>
          <w:sz w:val="26"/>
          <w:szCs w:val="26"/>
          <w:lang w:eastAsia="ru-RU"/>
        </w:rPr>
        <w:t xml:space="preserve"> физическую силу в отношении других обучающихся, работников Учреждения и иных лиц;</w:t>
      </w:r>
    </w:p>
    <w:p w:rsidR="00633E7A" w:rsidRPr="00633E7A" w:rsidRDefault="00633E7A" w:rsidP="00633E7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633E7A">
        <w:rPr>
          <w:rFonts w:ascii="Times New Roman" w:eastAsia="Times New Roman" w:hAnsi="Times New Roman" w:cs="Times New Roman"/>
          <w:sz w:val="26"/>
          <w:szCs w:val="26"/>
          <w:lang w:eastAsia="ru-RU"/>
        </w:rPr>
        <w:t xml:space="preserve">3.4. За неисполнение или нарушение устава </w:t>
      </w:r>
      <w:r w:rsidRPr="00633E7A">
        <w:rPr>
          <w:rFonts w:ascii="Times New Roman" w:eastAsia="Times New Roman" w:hAnsi="Times New Roman" w:cs="Times New Roman"/>
          <w:color w:val="000000"/>
          <w:sz w:val="26"/>
          <w:szCs w:val="26"/>
          <w:lang w:eastAsia="ru-RU"/>
        </w:rPr>
        <w:t xml:space="preserve">МБУ ДО «ДЮСШ ДВ», </w:t>
      </w:r>
      <w:r w:rsidRPr="00633E7A">
        <w:rPr>
          <w:rFonts w:ascii="Times New Roman" w:eastAsia="Times New Roman" w:hAnsi="Times New Roman" w:cs="Times New Roman"/>
          <w:sz w:val="26"/>
          <w:szCs w:val="26"/>
          <w:lang w:eastAsia="ru-RU"/>
        </w:rPr>
        <w:t>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w:t>
      </w:r>
    </w:p>
    <w:p w:rsidR="00633E7A" w:rsidRPr="00633E7A" w:rsidRDefault="00633E7A" w:rsidP="00633E7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p>
    <w:p w:rsidR="00633E7A" w:rsidRPr="00633E7A" w:rsidRDefault="00633E7A" w:rsidP="00633E7A">
      <w:pPr>
        <w:shd w:val="clear" w:color="auto" w:fill="FFFFFF"/>
        <w:spacing w:after="0" w:line="240" w:lineRule="auto"/>
        <w:ind w:firstLine="709"/>
        <w:jc w:val="center"/>
        <w:textAlignment w:val="baseline"/>
        <w:rPr>
          <w:rFonts w:ascii="Times New Roman" w:eastAsia="Times New Roman" w:hAnsi="Times New Roman" w:cs="Times New Roman"/>
          <w:b/>
          <w:bCs/>
          <w:sz w:val="26"/>
          <w:szCs w:val="26"/>
          <w:lang w:eastAsia="ru-RU"/>
        </w:rPr>
      </w:pPr>
      <w:r w:rsidRPr="00633E7A">
        <w:rPr>
          <w:rFonts w:ascii="Times New Roman" w:eastAsia="Times New Roman" w:hAnsi="Times New Roman" w:cs="Times New Roman"/>
          <w:b/>
          <w:bCs/>
          <w:sz w:val="26"/>
          <w:szCs w:val="26"/>
          <w:lang w:eastAsia="ru-RU"/>
        </w:rPr>
        <w:t>4. Поощрения и дисциплинарное воздействие.</w:t>
      </w:r>
    </w:p>
    <w:p w:rsidR="00633E7A" w:rsidRPr="00633E7A" w:rsidRDefault="00633E7A" w:rsidP="00633E7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633E7A">
        <w:rPr>
          <w:rFonts w:ascii="Times New Roman" w:eastAsia="Times New Roman" w:hAnsi="Times New Roman" w:cs="Times New Roman"/>
          <w:sz w:val="26"/>
          <w:szCs w:val="26"/>
          <w:lang w:eastAsia="ru-RU"/>
        </w:rPr>
        <w:t>4.1. За образцовое выполнение своих обязанностей, достижения на олимпиадах, конкурсах, смотрах и за другие достижения в тренировочной деятельности к обучающимся школы могут быть применены следующие виды поощрений:</w:t>
      </w:r>
    </w:p>
    <w:p w:rsidR="00633E7A" w:rsidRPr="00633E7A" w:rsidRDefault="00633E7A" w:rsidP="00633E7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633E7A">
        <w:rPr>
          <w:rFonts w:ascii="Times New Roman" w:eastAsia="Times New Roman" w:hAnsi="Times New Roman" w:cs="Times New Roman"/>
          <w:sz w:val="26"/>
          <w:szCs w:val="26"/>
          <w:lang w:eastAsia="ru-RU"/>
        </w:rPr>
        <w:t>- объявление благодарности обучающемуся;</w:t>
      </w:r>
    </w:p>
    <w:p w:rsidR="00633E7A" w:rsidRPr="00633E7A" w:rsidRDefault="00633E7A" w:rsidP="00633E7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633E7A">
        <w:rPr>
          <w:rFonts w:ascii="Times New Roman" w:eastAsia="Times New Roman" w:hAnsi="Times New Roman" w:cs="Times New Roman"/>
          <w:sz w:val="26"/>
          <w:szCs w:val="26"/>
          <w:lang w:eastAsia="ru-RU"/>
        </w:rPr>
        <w:t>- направление благодарственного письма родителям (законным представителям) обучающегося;</w:t>
      </w:r>
    </w:p>
    <w:p w:rsidR="00633E7A" w:rsidRPr="00633E7A" w:rsidRDefault="00633E7A" w:rsidP="00633E7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633E7A">
        <w:rPr>
          <w:rFonts w:ascii="Times New Roman" w:eastAsia="Times New Roman" w:hAnsi="Times New Roman" w:cs="Times New Roman"/>
          <w:sz w:val="26"/>
          <w:szCs w:val="26"/>
          <w:lang w:eastAsia="ru-RU"/>
        </w:rPr>
        <w:t>- награждение почетной грамотой и (или) дипломом;</w:t>
      </w:r>
    </w:p>
    <w:p w:rsidR="00633E7A" w:rsidRPr="00633E7A" w:rsidRDefault="00633E7A" w:rsidP="00633E7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633E7A">
        <w:rPr>
          <w:rFonts w:ascii="Times New Roman" w:eastAsia="Times New Roman" w:hAnsi="Times New Roman" w:cs="Times New Roman"/>
          <w:sz w:val="26"/>
          <w:szCs w:val="26"/>
          <w:lang w:eastAsia="ru-RU"/>
        </w:rPr>
        <w:t>-награждение ценным подарком;</w:t>
      </w:r>
    </w:p>
    <w:p w:rsidR="00633E7A" w:rsidRPr="00633E7A" w:rsidRDefault="00633E7A" w:rsidP="00633E7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633E7A">
        <w:rPr>
          <w:rFonts w:ascii="Times New Roman" w:eastAsia="Times New Roman" w:hAnsi="Times New Roman" w:cs="Times New Roman"/>
          <w:sz w:val="26"/>
          <w:szCs w:val="26"/>
          <w:lang w:eastAsia="ru-RU"/>
        </w:rPr>
        <w:t>4.2. Процедура применения поощрений</w:t>
      </w:r>
    </w:p>
    <w:p w:rsidR="00633E7A" w:rsidRPr="00633E7A" w:rsidRDefault="00633E7A" w:rsidP="00633E7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633E7A">
        <w:rPr>
          <w:rFonts w:ascii="Times New Roman" w:eastAsia="Times New Roman" w:hAnsi="Times New Roman" w:cs="Times New Roman"/>
          <w:sz w:val="26"/>
          <w:szCs w:val="26"/>
          <w:lang w:eastAsia="ru-RU"/>
        </w:rPr>
        <w:t>4.2.1. Объявление благодарности обучающемуся, объявление благодарности законным представителям обучающегося, направление благодарственного письма по месту работы законных представителей обучающегося могут применять все педагогические работники Учреждения при проявлении обучающимися активности с положительным результатом.</w:t>
      </w:r>
    </w:p>
    <w:p w:rsidR="00633E7A" w:rsidRPr="00633E7A" w:rsidRDefault="00633E7A" w:rsidP="00633E7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633E7A">
        <w:rPr>
          <w:rFonts w:ascii="Times New Roman" w:eastAsia="Times New Roman" w:hAnsi="Times New Roman" w:cs="Times New Roman"/>
          <w:sz w:val="26"/>
          <w:szCs w:val="26"/>
          <w:lang w:eastAsia="ru-RU"/>
        </w:rPr>
        <w:t>4.2.2. Награждение почетной грамотой (дипломом) может осуществляться администрацией Учреждения по представлению тренера-преподавателя за особые успехи, достигнутые обучающимся по виду спорта на уровне Учреждения и (или) Отдела по физической культуры и спорту администрации Приаргунского района.</w:t>
      </w:r>
    </w:p>
    <w:p w:rsidR="00633E7A" w:rsidRPr="00633E7A" w:rsidRDefault="00633E7A" w:rsidP="00633E7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633E7A">
        <w:rPr>
          <w:rFonts w:ascii="Times New Roman" w:eastAsia="Times New Roman" w:hAnsi="Times New Roman" w:cs="Times New Roman"/>
          <w:sz w:val="26"/>
          <w:szCs w:val="26"/>
          <w:lang w:eastAsia="ru-RU"/>
        </w:rPr>
        <w:t>.</w:t>
      </w:r>
    </w:p>
    <w:p w:rsidR="00633E7A" w:rsidRPr="00633E7A" w:rsidRDefault="00633E7A" w:rsidP="00633E7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633E7A">
        <w:rPr>
          <w:rFonts w:ascii="Times New Roman" w:eastAsia="Times New Roman" w:hAnsi="Times New Roman" w:cs="Times New Roman"/>
          <w:sz w:val="26"/>
          <w:szCs w:val="26"/>
          <w:lang w:eastAsia="ru-RU"/>
        </w:rPr>
        <w:lastRenderedPageBreak/>
        <w:t>4.3. За нарушение устава, настоящих Правил и иных локальных нормативных актов Учреждения к обучающимся могут быть применены следующие меры дисциплинарного воздействия:</w:t>
      </w:r>
    </w:p>
    <w:p w:rsidR="00633E7A" w:rsidRPr="00633E7A" w:rsidRDefault="00633E7A" w:rsidP="00633E7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633E7A">
        <w:rPr>
          <w:rFonts w:ascii="Times New Roman" w:eastAsia="Times New Roman" w:hAnsi="Times New Roman" w:cs="Times New Roman"/>
          <w:sz w:val="26"/>
          <w:szCs w:val="26"/>
          <w:lang w:eastAsia="ru-RU"/>
        </w:rPr>
        <w:t>- меры воспитательного характера;</w:t>
      </w:r>
    </w:p>
    <w:p w:rsidR="00633E7A" w:rsidRPr="00633E7A" w:rsidRDefault="00633E7A" w:rsidP="00633E7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633E7A">
        <w:rPr>
          <w:rFonts w:ascii="Times New Roman" w:eastAsia="Times New Roman" w:hAnsi="Times New Roman" w:cs="Times New Roman"/>
          <w:sz w:val="26"/>
          <w:szCs w:val="26"/>
          <w:lang w:eastAsia="ru-RU"/>
        </w:rPr>
        <w:t>- дисциплинарные взыскания.</w:t>
      </w:r>
    </w:p>
    <w:p w:rsidR="00633E7A" w:rsidRPr="00633E7A" w:rsidRDefault="00633E7A" w:rsidP="00633E7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633E7A">
        <w:rPr>
          <w:rFonts w:ascii="Times New Roman" w:eastAsia="Times New Roman" w:hAnsi="Times New Roman" w:cs="Times New Roman"/>
          <w:sz w:val="26"/>
          <w:szCs w:val="26"/>
          <w:lang w:eastAsia="ru-RU"/>
        </w:rPr>
        <w:t>4.4. Меры воспитательного характера представляют собой действия администрации Учреждения, ее педагогических работников, направленные на разъяснение недопустимости нарушения правил поведения Учреждения, осознание обучающимся пагубности совершенных им действий, воспитание личных качеств обучающегося, добросовестно относящегося к учебе и соблюдению дисциплины.</w:t>
      </w:r>
    </w:p>
    <w:p w:rsidR="00633E7A" w:rsidRPr="00633E7A" w:rsidRDefault="00633E7A" w:rsidP="00633E7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633E7A">
        <w:rPr>
          <w:rFonts w:ascii="Times New Roman" w:eastAsia="Times New Roman" w:hAnsi="Times New Roman" w:cs="Times New Roman"/>
          <w:sz w:val="26"/>
          <w:szCs w:val="26"/>
          <w:lang w:eastAsia="ru-RU"/>
        </w:rPr>
        <w:t>4.5. К обучающимся могут быть применены следующие меры дисциплинарного взыскания:</w:t>
      </w:r>
    </w:p>
    <w:p w:rsidR="00633E7A" w:rsidRPr="00633E7A" w:rsidRDefault="00633E7A" w:rsidP="00633E7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633E7A">
        <w:rPr>
          <w:rFonts w:ascii="Times New Roman" w:eastAsia="Times New Roman" w:hAnsi="Times New Roman" w:cs="Times New Roman"/>
          <w:sz w:val="26"/>
          <w:szCs w:val="26"/>
          <w:lang w:eastAsia="ru-RU"/>
        </w:rPr>
        <w:t>- замечание;</w:t>
      </w:r>
    </w:p>
    <w:p w:rsidR="00633E7A" w:rsidRPr="00633E7A" w:rsidRDefault="00633E7A" w:rsidP="00633E7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633E7A">
        <w:rPr>
          <w:rFonts w:ascii="Times New Roman" w:eastAsia="Times New Roman" w:hAnsi="Times New Roman" w:cs="Times New Roman"/>
          <w:sz w:val="26"/>
          <w:szCs w:val="26"/>
          <w:lang w:eastAsia="ru-RU"/>
        </w:rPr>
        <w:t>- выговор;</w:t>
      </w:r>
    </w:p>
    <w:p w:rsidR="00633E7A" w:rsidRPr="00633E7A" w:rsidRDefault="00633E7A" w:rsidP="00633E7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633E7A">
        <w:rPr>
          <w:rFonts w:ascii="Times New Roman" w:eastAsia="Times New Roman" w:hAnsi="Times New Roman" w:cs="Times New Roman"/>
          <w:sz w:val="26"/>
          <w:szCs w:val="26"/>
          <w:lang w:eastAsia="ru-RU"/>
        </w:rPr>
        <w:t>- отчисление из Учреждения.</w:t>
      </w:r>
    </w:p>
    <w:p w:rsidR="00633E7A" w:rsidRPr="00633E7A" w:rsidRDefault="00633E7A" w:rsidP="00633E7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633E7A">
        <w:rPr>
          <w:rFonts w:ascii="Times New Roman" w:eastAsia="Times New Roman" w:hAnsi="Times New Roman" w:cs="Times New Roman"/>
          <w:sz w:val="26"/>
          <w:szCs w:val="26"/>
          <w:lang w:eastAsia="ru-RU"/>
        </w:rPr>
        <w:t>4.6. Применение дисциплинарных взысканий</w:t>
      </w:r>
    </w:p>
    <w:p w:rsidR="00633E7A" w:rsidRPr="00633E7A" w:rsidRDefault="00633E7A" w:rsidP="00633E7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633E7A">
        <w:rPr>
          <w:rFonts w:ascii="Times New Roman" w:eastAsia="Times New Roman" w:hAnsi="Times New Roman" w:cs="Times New Roman"/>
          <w:sz w:val="26"/>
          <w:szCs w:val="26"/>
          <w:lang w:eastAsia="ru-RU"/>
        </w:rPr>
        <w:t>4.6.1. 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обучающегося, пребывании его на каникулах, а также времени, необходимого на учет мнения педагогического совета, но не более семи учебных дней со дня представления директору Учреждения мотивированного мнения указанных советов в письменной форме.</w:t>
      </w:r>
    </w:p>
    <w:p w:rsidR="00633E7A" w:rsidRPr="00633E7A" w:rsidRDefault="00633E7A" w:rsidP="00633E7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633E7A">
        <w:rPr>
          <w:rFonts w:ascii="Times New Roman" w:eastAsia="Times New Roman" w:hAnsi="Times New Roman" w:cs="Times New Roman"/>
          <w:sz w:val="26"/>
          <w:szCs w:val="26"/>
          <w:lang w:eastAsia="ru-RU"/>
        </w:rPr>
        <w:t>За каждый дисциплинарный проступок может быть применено только одно дисциплинарное взыскание.</w:t>
      </w:r>
    </w:p>
    <w:p w:rsidR="00633E7A" w:rsidRPr="00633E7A" w:rsidRDefault="00633E7A" w:rsidP="00633E7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633E7A">
        <w:rPr>
          <w:rFonts w:ascii="Times New Roman" w:eastAsia="Times New Roman" w:hAnsi="Times New Roman" w:cs="Times New Roman"/>
          <w:sz w:val="26"/>
          <w:szCs w:val="26"/>
          <w:lang w:eastAsia="ru-RU"/>
        </w:rPr>
        <w:t>При наложении дисциплинарного взыскания действует принцип рецидива, когда за один и тот же проступок, совершенный в течение года, наказание ужесточается.</w:t>
      </w:r>
    </w:p>
    <w:p w:rsidR="00633E7A" w:rsidRPr="00633E7A" w:rsidRDefault="00633E7A" w:rsidP="00633E7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633E7A">
        <w:rPr>
          <w:rFonts w:ascii="Times New Roman" w:eastAsia="Times New Roman" w:hAnsi="Times New Roman" w:cs="Times New Roman"/>
          <w:sz w:val="26"/>
          <w:szCs w:val="26"/>
          <w:lang w:eastAsia="ru-RU"/>
        </w:rPr>
        <w:t>4.6.2. Дисциплинарные взыскания не применяются в отношении обучающихся групп начальной подготовки, обучающихся возрастом младше 12 лет.</w:t>
      </w:r>
    </w:p>
    <w:p w:rsidR="00633E7A" w:rsidRPr="00633E7A" w:rsidRDefault="00633E7A" w:rsidP="00633E7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633E7A">
        <w:rPr>
          <w:rFonts w:ascii="Times New Roman" w:eastAsia="Times New Roman" w:hAnsi="Times New Roman" w:cs="Times New Roman"/>
          <w:sz w:val="26"/>
          <w:szCs w:val="26"/>
          <w:lang w:eastAsia="ru-RU"/>
        </w:rPr>
        <w:t>4.6.3. Применению дисциплинарного взыскания предшествует дисциплинарное расследование, осуществляемое на основании письменного обращения к директору Учреждения того или иного участника образовательных отношений.</w:t>
      </w:r>
    </w:p>
    <w:p w:rsidR="00633E7A" w:rsidRPr="00633E7A" w:rsidRDefault="00633E7A" w:rsidP="00633E7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633E7A">
        <w:rPr>
          <w:rFonts w:ascii="Times New Roman" w:eastAsia="Times New Roman" w:hAnsi="Times New Roman" w:cs="Times New Roman"/>
          <w:sz w:val="26"/>
          <w:szCs w:val="26"/>
          <w:lang w:eastAsia="ru-RU"/>
        </w:rPr>
        <w:t>4.6.4. При получении письменного заявления о совершении обучающимся дисциплинарного проступка директор в течение трех рабочих дней передает его в комиссию по урегулированию споров между участниками образовательных отношений. Комиссия в своей деятельности руководствуется соответствующим положением.</w:t>
      </w:r>
    </w:p>
    <w:p w:rsidR="00633E7A" w:rsidRPr="00633E7A" w:rsidRDefault="00633E7A" w:rsidP="00633E7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633E7A">
        <w:rPr>
          <w:rFonts w:ascii="Times New Roman" w:eastAsia="Times New Roman" w:hAnsi="Times New Roman" w:cs="Times New Roman"/>
          <w:sz w:val="26"/>
          <w:szCs w:val="26"/>
          <w:lang w:eastAsia="ru-RU"/>
        </w:rPr>
        <w:t>4.6.5. В случае признания обучающегося виновным в совершении дисциплинарного проступка комиссией выносится решение о применении к нему соответствующего дисциплинарного взыскания.</w:t>
      </w:r>
    </w:p>
    <w:p w:rsidR="00633E7A" w:rsidRPr="00633E7A" w:rsidRDefault="00633E7A" w:rsidP="00633E7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633E7A">
        <w:rPr>
          <w:rFonts w:ascii="Times New Roman" w:eastAsia="Times New Roman" w:hAnsi="Times New Roman" w:cs="Times New Roman"/>
          <w:sz w:val="26"/>
          <w:szCs w:val="26"/>
          <w:lang w:eastAsia="ru-RU"/>
        </w:rPr>
        <w:t>4.6.6. Отчисление обучающегося в качестве меры дисциплинарного взыскания применяется, если меры дисциплинарного воздействия воспитательного характера не дали результата, обучающийся имеет не менее двух дисциплинарных взысканий в текущем учебном году и его дальнейшее пребывание в Учреждении оказывает отрицательное влияние на других обучающихся, нарушает их права и права работников, а также нормальное функционирование Учреждения.</w:t>
      </w:r>
    </w:p>
    <w:p w:rsidR="00633E7A" w:rsidRPr="00633E7A" w:rsidRDefault="00633E7A" w:rsidP="00633E7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633E7A">
        <w:rPr>
          <w:rFonts w:ascii="Times New Roman" w:eastAsia="Times New Roman" w:hAnsi="Times New Roman" w:cs="Times New Roman"/>
          <w:sz w:val="26"/>
          <w:szCs w:val="26"/>
          <w:lang w:eastAsia="ru-RU"/>
        </w:rPr>
        <w:lastRenderedPageBreak/>
        <w:t>Отчисление несовершеннолетнего обучающегося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w:t>
      </w:r>
    </w:p>
    <w:p w:rsidR="00633E7A" w:rsidRPr="00633E7A" w:rsidRDefault="00633E7A" w:rsidP="00633E7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633E7A">
        <w:rPr>
          <w:rFonts w:ascii="Times New Roman" w:eastAsia="Times New Roman" w:hAnsi="Times New Roman" w:cs="Times New Roman"/>
          <w:sz w:val="26"/>
          <w:szCs w:val="26"/>
          <w:lang w:eastAsia="ru-RU"/>
        </w:rPr>
        <w:t>4.6.7. Решение об отчислении обучающегося,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633E7A" w:rsidRPr="00633E7A" w:rsidRDefault="00633E7A" w:rsidP="00633E7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633E7A">
        <w:rPr>
          <w:rFonts w:ascii="Times New Roman" w:eastAsia="Times New Roman" w:hAnsi="Times New Roman" w:cs="Times New Roman"/>
          <w:sz w:val="26"/>
          <w:szCs w:val="26"/>
          <w:lang w:eastAsia="ru-RU"/>
        </w:rPr>
        <w:t>4.6.8. Учреждение обязано незамедлительно проинформировать орган местного самоуправления, осуществляющий управление в сфере образования (указывается какой именно), об отчислении несовершеннолетнего обучающегося в качестве меры дисциплинарного взыскания.</w:t>
      </w:r>
    </w:p>
    <w:p w:rsidR="00633E7A" w:rsidRPr="00633E7A" w:rsidRDefault="00633E7A" w:rsidP="00633E7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633E7A">
        <w:rPr>
          <w:rFonts w:ascii="Times New Roman" w:eastAsia="Times New Roman" w:hAnsi="Times New Roman" w:cs="Times New Roman"/>
          <w:sz w:val="26"/>
          <w:szCs w:val="26"/>
          <w:lang w:eastAsia="ru-RU"/>
        </w:rPr>
        <w:t>4.6.9. Дисциплинарное взыскание на основании решения комиссии объявляется приказом директора. С приказом обучающийся и его родители (законные представители) знакомятся под роспись в течение трех учебных дней со дня издания, не считая времени отсутствия обучающегося в Учреждении. Отказ обучающегося, его родителей (законных представителей) ознакомиться с указанным приказом под роспись оформляется соответствующим актом.</w:t>
      </w:r>
    </w:p>
    <w:p w:rsidR="00633E7A" w:rsidRPr="00633E7A" w:rsidRDefault="00633E7A" w:rsidP="00633E7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633E7A">
        <w:rPr>
          <w:rFonts w:ascii="Times New Roman" w:eastAsia="Times New Roman" w:hAnsi="Times New Roman" w:cs="Times New Roman"/>
          <w:sz w:val="26"/>
          <w:szCs w:val="26"/>
          <w:lang w:eastAsia="ru-RU"/>
        </w:rPr>
        <w:t>4.6.10. Обучающийся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w:t>
      </w:r>
    </w:p>
    <w:p w:rsidR="00633E7A" w:rsidRPr="00633E7A" w:rsidRDefault="00633E7A" w:rsidP="00633E7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633E7A">
        <w:rPr>
          <w:rFonts w:ascii="Times New Roman" w:eastAsia="Times New Roman" w:hAnsi="Times New Roman" w:cs="Times New Roman"/>
          <w:sz w:val="26"/>
          <w:szCs w:val="26"/>
          <w:lang w:eastAsia="ru-RU"/>
        </w:rPr>
        <w:t>4.6.11. Если в течение года со дня применения меры дисциплинарного взыскания к обучающемуся не будет применена новая мера дисциплинарного взыскания, то он считается не имеющим меры дисциплинарного взыскания.</w:t>
      </w:r>
    </w:p>
    <w:p w:rsidR="00633E7A" w:rsidRPr="00633E7A" w:rsidRDefault="00633E7A" w:rsidP="00633E7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633E7A">
        <w:rPr>
          <w:rFonts w:ascii="Times New Roman" w:eastAsia="Times New Roman" w:hAnsi="Times New Roman" w:cs="Times New Roman"/>
          <w:sz w:val="26"/>
          <w:szCs w:val="26"/>
          <w:lang w:eastAsia="ru-RU"/>
        </w:rPr>
        <w:t>4.6.12. Директор Учреждения имеет право снять меру дисциплинарного взыскания до истечения года со дня ее применения по собственной инициативе, просьбе самого обучающегося, его родителей (законных представителей), ходатайству управляющего совета Учреждения.</w:t>
      </w:r>
    </w:p>
    <w:p w:rsidR="00633E7A" w:rsidRPr="00633E7A" w:rsidRDefault="00633E7A" w:rsidP="00633E7A">
      <w:pPr>
        <w:shd w:val="clear" w:color="auto" w:fill="FFFFFF"/>
        <w:spacing w:after="0" w:line="240" w:lineRule="auto"/>
        <w:ind w:firstLine="709"/>
        <w:jc w:val="both"/>
        <w:textAlignment w:val="baseline"/>
        <w:rPr>
          <w:rFonts w:ascii="Times New Roman" w:eastAsia="Times New Roman" w:hAnsi="Times New Roman" w:cs="Times New Roman"/>
          <w:b/>
          <w:bCs/>
          <w:sz w:val="26"/>
          <w:szCs w:val="26"/>
          <w:lang w:eastAsia="ru-RU"/>
        </w:rPr>
      </w:pPr>
    </w:p>
    <w:p w:rsidR="00633E7A" w:rsidRPr="00633E7A" w:rsidRDefault="00633E7A" w:rsidP="00633E7A">
      <w:pPr>
        <w:shd w:val="clear" w:color="auto" w:fill="FFFFFF"/>
        <w:spacing w:after="0" w:line="240" w:lineRule="auto"/>
        <w:ind w:firstLine="709"/>
        <w:jc w:val="center"/>
        <w:textAlignment w:val="baseline"/>
        <w:rPr>
          <w:rFonts w:ascii="Times New Roman" w:eastAsia="Times New Roman" w:hAnsi="Times New Roman" w:cs="Times New Roman"/>
          <w:b/>
          <w:bCs/>
          <w:sz w:val="26"/>
          <w:szCs w:val="26"/>
          <w:lang w:eastAsia="ru-RU"/>
        </w:rPr>
      </w:pPr>
      <w:r w:rsidRPr="00633E7A">
        <w:rPr>
          <w:rFonts w:ascii="Times New Roman" w:eastAsia="Times New Roman" w:hAnsi="Times New Roman" w:cs="Times New Roman"/>
          <w:b/>
          <w:bCs/>
          <w:sz w:val="26"/>
          <w:szCs w:val="26"/>
          <w:lang w:eastAsia="ru-RU"/>
        </w:rPr>
        <w:t>5. Защита прав обучающихся.</w:t>
      </w:r>
    </w:p>
    <w:p w:rsidR="00633E7A" w:rsidRPr="00633E7A" w:rsidRDefault="00633E7A" w:rsidP="00633E7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633E7A">
        <w:rPr>
          <w:rFonts w:ascii="Times New Roman" w:eastAsia="Times New Roman" w:hAnsi="Times New Roman" w:cs="Times New Roman"/>
          <w:sz w:val="26"/>
          <w:szCs w:val="26"/>
          <w:lang w:eastAsia="ru-RU"/>
        </w:rPr>
        <w:t>5.1. В целях защиты своих прав обучающиеся и их законные представители самостоятельно или через своих представителей вправе:</w:t>
      </w:r>
    </w:p>
    <w:p w:rsidR="00633E7A" w:rsidRPr="00633E7A" w:rsidRDefault="00633E7A" w:rsidP="00633E7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633E7A">
        <w:rPr>
          <w:rFonts w:ascii="Times New Roman" w:eastAsia="Times New Roman" w:hAnsi="Times New Roman" w:cs="Times New Roman"/>
          <w:sz w:val="26"/>
          <w:szCs w:val="26"/>
          <w:lang w:eastAsia="ru-RU"/>
        </w:rPr>
        <w:t>- направлять в органы управления Учреждения обращения о нарушении и (или) ущемлении её работниками прав, свобод и социальных гарантий обучающихся;</w:t>
      </w:r>
    </w:p>
    <w:p w:rsidR="00633E7A" w:rsidRPr="00633E7A" w:rsidRDefault="00633E7A" w:rsidP="00633E7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633E7A">
        <w:rPr>
          <w:rFonts w:ascii="Times New Roman" w:eastAsia="Times New Roman" w:hAnsi="Times New Roman" w:cs="Times New Roman"/>
          <w:sz w:val="26"/>
          <w:szCs w:val="26"/>
          <w:lang w:eastAsia="ru-RU"/>
        </w:rPr>
        <w:t>- обращаться в комиссию по урегулированию споров между участниками образовательных отношений;</w:t>
      </w:r>
    </w:p>
    <w:p w:rsidR="00633E7A" w:rsidRPr="00633E7A" w:rsidRDefault="00633E7A" w:rsidP="00633E7A">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633E7A">
        <w:rPr>
          <w:rFonts w:ascii="Times New Roman" w:eastAsia="Times New Roman" w:hAnsi="Times New Roman" w:cs="Times New Roman"/>
          <w:sz w:val="26"/>
          <w:szCs w:val="26"/>
          <w:lang w:eastAsia="ru-RU"/>
        </w:rPr>
        <w:t>- использовать не запрещенные законодательством РФ иные способы защиты своих прав и законных интересов.</w:t>
      </w:r>
    </w:p>
    <w:p w:rsidR="00633E7A" w:rsidRPr="00633E7A" w:rsidRDefault="00633E7A" w:rsidP="00633E7A">
      <w:pPr>
        <w:spacing w:after="0" w:line="240" w:lineRule="auto"/>
        <w:ind w:firstLine="709"/>
        <w:jc w:val="both"/>
        <w:rPr>
          <w:rFonts w:ascii="Times New Roman" w:eastAsia="Times New Roman" w:hAnsi="Times New Roman" w:cs="Times New Roman"/>
          <w:sz w:val="26"/>
          <w:szCs w:val="26"/>
          <w:lang w:eastAsia="ru-RU"/>
        </w:rPr>
      </w:pPr>
    </w:p>
    <w:p w:rsidR="00633E7A" w:rsidRPr="00633E7A" w:rsidRDefault="00633E7A" w:rsidP="00633E7A">
      <w:pPr>
        <w:shd w:val="clear" w:color="auto" w:fill="FFFFFF"/>
        <w:spacing w:after="200" w:line="276" w:lineRule="auto"/>
        <w:jc w:val="both"/>
        <w:rPr>
          <w:rFonts w:ascii="Times New Roman" w:eastAsia="Times New Roman" w:hAnsi="Times New Roman" w:cs="Times New Roman"/>
          <w:sz w:val="24"/>
          <w:szCs w:val="24"/>
          <w:lang w:eastAsia="ru-RU"/>
        </w:rPr>
      </w:pPr>
      <w:r w:rsidRPr="00633E7A">
        <w:rPr>
          <w:rFonts w:ascii="Times New Roman" w:eastAsia="Times New Roman" w:hAnsi="Times New Roman" w:cs="Times New Roman"/>
          <w:sz w:val="24"/>
          <w:szCs w:val="24"/>
          <w:lang w:eastAsia="ru-RU"/>
        </w:rPr>
        <w:t xml:space="preserve">6. </w:t>
      </w:r>
      <w:r w:rsidRPr="00633E7A">
        <w:rPr>
          <w:rFonts w:ascii="Times New Roman" w:eastAsia="Times New Roman" w:hAnsi="Times New Roman" w:cs="Times New Roman"/>
          <w:color w:val="000000"/>
          <w:sz w:val="24"/>
          <w:szCs w:val="24"/>
          <w:lang w:eastAsia="ru-RU"/>
        </w:rPr>
        <w:t xml:space="preserve"> Срок действия настоящих Правил бессрочный.</w:t>
      </w:r>
    </w:p>
    <w:p w:rsidR="00633E7A" w:rsidRPr="00633E7A" w:rsidRDefault="00633E7A" w:rsidP="00633E7A">
      <w:pPr>
        <w:shd w:val="clear" w:color="auto" w:fill="FFFFFF"/>
        <w:spacing w:after="150" w:line="300" w:lineRule="atLeast"/>
        <w:rPr>
          <w:rFonts w:ascii="Arial Unicode MS" w:eastAsia="Arial Unicode MS" w:hAnsi="Arial Unicode MS" w:cs="Times New Roman"/>
          <w:color w:val="333333"/>
          <w:sz w:val="24"/>
          <w:szCs w:val="24"/>
          <w:lang w:eastAsia="ru-RU"/>
        </w:rPr>
      </w:pPr>
    </w:p>
    <w:p w:rsidR="009B3CB0" w:rsidRDefault="009B3CB0"/>
    <w:sectPr w:rsidR="009B3C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60E8F"/>
    <w:multiLevelType w:val="hybridMultilevel"/>
    <w:tmpl w:val="4F0E4BE4"/>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
    <w:nsid w:val="4A5866A1"/>
    <w:multiLevelType w:val="hybridMultilevel"/>
    <w:tmpl w:val="F7F63724"/>
    <w:lvl w:ilvl="0" w:tplc="04190001">
      <w:start w:val="1"/>
      <w:numFmt w:val="bullet"/>
      <w:lvlText w:val=""/>
      <w:lvlJc w:val="left"/>
      <w:pPr>
        <w:ind w:left="1070" w:hanging="360"/>
      </w:pPr>
      <w:rPr>
        <w:rFonts w:ascii="Symbol" w:hAnsi="Symbol" w:cs="Symbol" w:hint="default"/>
      </w:rPr>
    </w:lvl>
    <w:lvl w:ilvl="1" w:tplc="04190003">
      <w:start w:val="1"/>
      <w:numFmt w:val="bullet"/>
      <w:lvlText w:val="o"/>
      <w:lvlJc w:val="left"/>
      <w:pPr>
        <w:ind w:left="2145" w:hanging="360"/>
      </w:pPr>
      <w:rPr>
        <w:rFonts w:ascii="Courier New" w:hAnsi="Courier New" w:cs="Courier New" w:hint="default"/>
      </w:rPr>
    </w:lvl>
    <w:lvl w:ilvl="2" w:tplc="04190005">
      <w:start w:val="1"/>
      <w:numFmt w:val="bullet"/>
      <w:lvlText w:val=""/>
      <w:lvlJc w:val="left"/>
      <w:pPr>
        <w:ind w:left="2865" w:hanging="360"/>
      </w:pPr>
      <w:rPr>
        <w:rFonts w:ascii="Wingdings" w:hAnsi="Wingdings" w:cs="Wingdings" w:hint="default"/>
      </w:rPr>
    </w:lvl>
    <w:lvl w:ilvl="3" w:tplc="04190001">
      <w:start w:val="1"/>
      <w:numFmt w:val="bullet"/>
      <w:lvlText w:val=""/>
      <w:lvlJc w:val="left"/>
      <w:pPr>
        <w:ind w:left="3585" w:hanging="360"/>
      </w:pPr>
      <w:rPr>
        <w:rFonts w:ascii="Symbol" w:hAnsi="Symbol" w:cs="Symbol" w:hint="default"/>
      </w:rPr>
    </w:lvl>
    <w:lvl w:ilvl="4" w:tplc="04190003">
      <w:start w:val="1"/>
      <w:numFmt w:val="bullet"/>
      <w:lvlText w:val="o"/>
      <w:lvlJc w:val="left"/>
      <w:pPr>
        <w:ind w:left="4305" w:hanging="360"/>
      </w:pPr>
      <w:rPr>
        <w:rFonts w:ascii="Courier New" w:hAnsi="Courier New" w:cs="Courier New" w:hint="default"/>
      </w:rPr>
    </w:lvl>
    <w:lvl w:ilvl="5" w:tplc="04190005">
      <w:start w:val="1"/>
      <w:numFmt w:val="bullet"/>
      <w:lvlText w:val=""/>
      <w:lvlJc w:val="left"/>
      <w:pPr>
        <w:ind w:left="5025" w:hanging="360"/>
      </w:pPr>
      <w:rPr>
        <w:rFonts w:ascii="Wingdings" w:hAnsi="Wingdings" w:cs="Wingdings" w:hint="default"/>
      </w:rPr>
    </w:lvl>
    <w:lvl w:ilvl="6" w:tplc="04190001">
      <w:start w:val="1"/>
      <w:numFmt w:val="bullet"/>
      <w:lvlText w:val=""/>
      <w:lvlJc w:val="left"/>
      <w:pPr>
        <w:ind w:left="5745" w:hanging="360"/>
      </w:pPr>
      <w:rPr>
        <w:rFonts w:ascii="Symbol" w:hAnsi="Symbol" w:cs="Symbol" w:hint="default"/>
      </w:rPr>
    </w:lvl>
    <w:lvl w:ilvl="7" w:tplc="04190003">
      <w:start w:val="1"/>
      <w:numFmt w:val="bullet"/>
      <w:lvlText w:val="o"/>
      <w:lvlJc w:val="left"/>
      <w:pPr>
        <w:ind w:left="6465" w:hanging="360"/>
      </w:pPr>
      <w:rPr>
        <w:rFonts w:ascii="Courier New" w:hAnsi="Courier New" w:cs="Courier New" w:hint="default"/>
      </w:rPr>
    </w:lvl>
    <w:lvl w:ilvl="8" w:tplc="04190005">
      <w:start w:val="1"/>
      <w:numFmt w:val="bullet"/>
      <w:lvlText w:val=""/>
      <w:lvlJc w:val="left"/>
      <w:pPr>
        <w:ind w:left="7185" w:hanging="360"/>
      </w:pPr>
      <w:rPr>
        <w:rFonts w:ascii="Wingdings" w:hAnsi="Wingdings" w:cs="Wingdings" w:hint="default"/>
      </w:rPr>
    </w:lvl>
  </w:abstractNum>
  <w:abstractNum w:abstractNumId="2">
    <w:nsid w:val="623C63F4"/>
    <w:multiLevelType w:val="hybridMultilevel"/>
    <w:tmpl w:val="8194727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3B2"/>
    <w:rsid w:val="00154A64"/>
    <w:rsid w:val="001B57AD"/>
    <w:rsid w:val="00297386"/>
    <w:rsid w:val="00321CB7"/>
    <w:rsid w:val="00633E7A"/>
    <w:rsid w:val="009B3CB0"/>
    <w:rsid w:val="00D513B2"/>
    <w:rsid w:val="00E40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DA62B9-81FB-437F-917F-3F7AAD445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A6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54A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32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2815</Words>
  <Characters>16047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Мои документы</dc:creator>
  <cp:keywords/>
  <dc:description/>
  <cp:lastModifiedBy>Мои документы</cp:lastModifiedBy>
  <cp:revision>7</cp:revision>
  <cp:lastPrinted>2023-02-28T10:18:00Z</cp:lastPrinted>
  <dcterms:created xsi:type="dcterms:W3CDTF">2023-02-27T08:05:00Z</dcterms:created>
  <dcterms:modified xsi:type="dcterms:W3CDTF">2023-03-02T07:58:00Z</dcterms:modified>
</cp:coreProperties>
</file>